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81E2" w14:textId="77777777" w:rsidR="00E06446" w:rsidRDefault="00E06446" w:rsidP="00E06446">
      <w:pPr>
        <w:pStyle w:val="BodyParagraph"/>
        <w:rPr>
          <w:noProof/>
        </w:rPr>
      </w:pPr>
      <w:r>
        <w:rPr>
          <w:noProof/>
        </w:rPr>
        <w:drawing>
          <wp:anchor distT="0" distB="0" distL="114300" distR="114300" simplePos="0" relativeHeight="251660288" behindDoc="1" locked="0" layoutInCell="1" allowOverlap="1" wp14:anchorId="655EE828" wp14:editId="7C276892">
            <wp:simplePos x="0" y="0"/>
            <wp:positionH relativeFrom="column">
              <wp:posOffset>2983230</wp:posOffset>
            </wp:positionH>
            <wp:positionV relativeFrom="paragraph">
              <wp:posOffset>73025</wp:posOffset>
            </wp:positionV>
            <wp:extent cx="2171700" cy="778510"/>
            <wp:effectExtent l="38100" t="0" r="0" b="40640"/>
            <wp:wrapTight wrapText="bothSides">
              <wp:wrapPolygon edited="0">
                <wp:start x="15158" y="0"/>
                <wp:lineTo x="-379" y="0"/>
                <wp:lineTo x="-379" y="16914"/>
                <wp:lineTo x="13453" y="16914"/>
                <wp:lineTo x="13453" y="21142"/>
                <wp:lineTo x="15158" y="22199"/>
                <wp:lineTo x="18000" y="22199"/>
                <wp:lineTo x="18189" y="21142"/>
                <wp:lineTo x="19705" y="17442"/>
                <wp:lineTo x="19705" y="16914"/>
                <wp:lineTo x="20653" y="8985"/>
                <wp:lineTo x="20653" y="8457"/>
                <wp:lineTo x="18379" y="1057"/>
                <wp:lineTo x="18000" y="0"/>
                <wp:lineTo x="151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USAID-Lockup_PMS-C (00000002).png"/>
                    <pic:cNvPicPr/>
                  </pic:nvPicPr>
                  <pic:blipFill rotWithShape="1">
                    <a:blip r:embed="rId10" cstate="print">
                      <a:extLst>
                        <a:ext uri="{28A0092B-C50C-407E-A947-70E740481C1C}">
                          <a14:useLocalDpi xmlns:a14="http://schemas.microsoft.com/office/drawing/2010/main" val="0"/>
                        </a:ext>
                      </a:extLst>
                    </a:blip>
                    <a:srcRect r="56948"/>
                    <a:stretch/>
                  </pic:blipFill>
                  <pic:spPr bwMode="auto">
                    <a:xfrm>
                      <a:off x="0" y="0"/>
                      <a:ext cx="2171700" cy="778510"/>
                    </a:xfrm>
                    <a:prstGeom prst="rect">
                      <a:avLst/>
                    </a:prstGeom>
                    <a:ln>
                      <a:noFill/>
                    </a:ln>
                    <a:effectLst>
                      <a:outerShdw blurRad="50800" dist="50800" dir="5400000" algn="ctr" rotWithShape="0">
                        <a:srgbClr val="000000">
                          <a:alpha val="0"/>
                        </a:srgbClr>
                      </a:outerShdw>
                    </a:effectLst>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7F0EBFD3" wp14:editId="0985CC6D">
            <wp:simplePos x="0" y="0"/>
            <wp:positionH relativeFrom="column">
              <wp:posOffset>1905</wp:posOffset>
            </wp:positionH>
            <wp:positionV relativeFrom="paragraph">
              <wp:posOffset>73025</wp:posOffset>
            </wp:positionV>
            <wp:extent cx="2625090" cy="779085"/>
            <wp:effectExtent l="0" t="0" r="60960" b="40640"/>
            <wp:wrapTight wrapText="bothSides">
              <wp:wrapPolygon edited="0">
                <wp:start x="2194" y="0"/>
                <wp:lineTo x="0" y="0"/>
                <wp:lineTo x="0" y="16914"/>
                <wp:lineTo x="627" y="16914"/>
                <wp:lineTo x="627" y="21142"/>
                <wp:lineTo x="2351" y="22199"/>
                <wp:lineTo x="4546" y="22199"/>
                <wp:lineTo x="12226" y="21142"/>
                <wp:lineTo x="21788" y="19028"/>
                <wp:lineTo x="21945" y="4228"/>
                <wp:lineTo x="19437" y="3171"/>
                <wp:lineTo x="4702" y="0"/>
                <wp:lineTo x="21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USAID-Lockup_PMS-C (00000002).png"/>
                    <pic:cNvPicPr/>
                  </pic:nvPicPr>
                  <pic:blipFill rotWithShape="1">
                    <a:blip r:embed="rId11" cstate="print">
                      <a:extLst>
                        <a:ext uri="{28A0092B-C50C-407E-A947-70E740481C1C}">
                          <a14:useLocalDpi xmlns:a14="http://schemas.microsoft.com/office/drawing/2010/main" val="0"/>
                        </a:ext>
                      </a:extLst>
                    </a:blip>
                    <a:srcRect l="47961"/>
                    <a:stretch/>
                  </pic:blipFill>
                  <pic:spPr bwMode="auto">
                    <a:xfrm>
                      <a:off x="0" y="0"/>
                      <a:ext cx="2625090" cy="779085"/>
                    </a:xfrm>
                    <a:prstGeom prst="rect">
                      <a:avLst/>
                    </a:prstGeom>
                    <a:ln>
                      <a:noFill/>
                    </a:ln>
                    <a:effectLst>
                      <a:outerShdw blurRad="50800" dist="50800" dir="5400000" algn="ctr" rotWithShape="0">
                        <a:srgbClr val="000000">
                          <a:alpha val="0"/>
                        </a:srgbClr>
                      </a:outerShdw>
                    </a:effectLst>
                    <a:extLst>
                      <a:ext uri="{53640926-AAD7-44D8-BBD7-CCE9431645EC}">
                        <a14:shadowObscured xmlns:a14="http://schemas.microsoft.com/office/drawing/2010/main"/>
                      </a:ext>
                    </a:extLst>
                  </pic:spPr>
                </pic:pic>
              </a:graphicData>
            </a:graphic>
          </wp:anchor>
        </w:drawing>
      </w:r>
    </w:p>
    <w:p w14:paraId="071FADE5" w14:textId="77777777" w:rsidR="00E06446" w:rsidRDefault="00E06446" w:rsidP="00E06446">
      <w:pPr>
        <w:rPr>
          <w:rFonts w:ascii="Times New Roman" w:eastAsia="Times New Roman" w:hAnsi="Times New Roman" w:cs="Times New Roman"/>
          <w:b/>
          <w:sz w:val="24"/>
          <w:szCs w:val="24"/>
        </w:rPr>
      </w:pPr>
    </w:p>
    <w:p w14:paraId="2CB7C516" w14:textId="20124E24" w:rsidR="00291B36" w:rsidRDefault="00291B36" w:rsidP="00870B8F">
      <w:pPr>
        <w:spacing w:after="0" w:line="240" w:lineRule="auto"/>
        <w:jc w:val="center"/>
        <w:rPr>
          <w:rFonts w:ascii="Arial Narrow" w:eastAsia="Times New Roman" w:hAnsi="Arial Narrow" w:cs="Arial"/>
          <w:bCs/>
          <w:color w:val="000000" w:themeColor="text1"/>
          <w:shd w:val="clear" w:color="auto" w:fill="FFFFFF"/>
        </w:rPr>
      </w:pPr>
    </w:p>
    <w:p w14:paraId="2110A680" w14:textId="6E1C5A1D" w:rsidR="00291B36" w:rsidRDefault="00291B36" w:rsidP="004311FA">
      <w:pPr>
        <w:spacing w:after="0" w:line="240" w:lineRule="auto"/>
        <w:rPr>
          <w:rFonts w:ascii="Arial Narrow" w:eastAsia="Times New Roman" w:hAnsi="Arial Narrow" w:cs="Arial"/>
          <w:bCs/>
          <w:color w:val="000000" w:themeColor="text1"/>
          <w:shd w:val="clear" w:color="auto" w:fill="FFFFFF"/>
        </w:rPr>
      </w:pPr>
    </w:p>
    <w:p w14:paraId="0E1F574B" w14:textId="504C02ED" w:rsidR="00E06446" w:rsidRDefault="00E06446" w:rsidP="004311FA">
      <w:pPr>
        <w:spacing w:after="0" w:line="240" w:lineRule="auto"/>
        <w:rPr>
          <w:rFonts w:ascii="Arial Narrow" w:eastAsia="Times New Roman" w:hAnsi="Arial Narrow" w:cs="Arial"/>
          <w:bCs/>
          <w:color w:val="000000" w:themeColor="text1"/>
          <w:sz w:val="28"/>
          <w:szCs w:val="28"/>
          <w:shd w:val="clear" w:color="auto" w:fill="FFFFFF"/>
        </w:rPr>
      </w:pPr>
    </w:p>
    <w:p w14:paraId="7CE519CC" w14:textId="268902EF" w:rsidR="00E06446" w:rsidRDefault="00E06446" w:rsidP="00E06446">
      <w:pPr>
        <w:spacing w:after="0" w:line="240" w:lineRule="auto"/>
        <w:rPr>
          <w:rFonts w:ascii="Arial Narrow" w:eastAsia="Times New Roman" w:hAnsi="Arial Narrow" w:cs="Arial"/>
          <w:bCs/>
          <w:color w:val="000000" w:themeColor="text1"/>
          <w:sz w:val="28"/>
          <w:szCs w:val="28"/>
          <w:shd w:val="clear" w:color="auto" w:fill="FFFFFF"/>
        </w:rPr>
      </w:pPr>
      <w:r w:rsidRPr="00E06446">
        <w:rPr>
          <w:rFonts w:ascii="Arial Narrow" w:hAnsi="Arial Narrow"/>
          <w:b/>
          <w:color w:val="005DAA"/>
          <w:sz w:val="40"/>
          <w:szCs w:val="40"/>
        </w:rPr>
        <w:t>HEARTS OF EUROPE GLOBAL GRANTS</w:t>
      </w:r>
      <w:r w:rsidRPr="00E06446">
        <w:rPr>
          <w:rFonts w:ascii="Arial Narrow" w:eastAsia="Times New Roman" w:hAnsi="Arial Narrow" w:cs="Arial"/>
          <w:bCs/>
          <w:color w:val="005DAA"/>
          <w:sz w:val="28"/>
          <w:szCs w:val="28"/>
          <w:shd w:val="clear" w:color="auto" w:fill="FFFFFF"/>
        </w:rPr>
        <w:t xml:space="preserve"> </w:t>
      </w:r>
    </w:p>
    <w:p w14:paraId="4CE42EF2" w14:textId="718B04D7" w:rsidR="00623B69" w:rsidRPr="00AC6F0F" w:rsidRDefault="00E06446" w:rsidP="00E06446">
      <w:pPr>
        <w:spacing w:after="0" w:line="240" w:lineRule="auto"/>
        <w:rPr>
          <w:rFonts w:ascii="Arial Narrow" w:eastAsia="Times New Roman" w:hAnsi="Arial Narrow" w:cs="Arial"/>
          <w:bCs/>
          <w:color w:val="000000" w:themeColor="text1"/>
          <w:sz w:val="28"/>
          <w:szCs w:val="28"/>
          <w:shd w:val="clear" w:color="auto" w:fill="FFFFFF"/>
        </w:rPr>
      </w:pPr>
      <w:r>
        <w:rPr>
          <w:rFonts w:ascii="Arial Narrow" w:eastAsia="Times New Roman" w:hAnsi="Arial Narrow" w:cs="Arial"/>
          <w:bCs/>
          <w:color w:val="000000" w:themeColor="text1"/>
          <w:sz w:val="28"/>
          <w:shd w:val="clear" w:color="auto" w:fill="FFFFFF"/>
        </w:rPr>
        <w:t>Global Grant Agreement</w:t>
      </w:r>
      <w:r w:rsidR="00C133F8" w:rsidRPr="00291B36">
        <w:rPr>
          <w:rFonts w:ascii="Georgia" w:eastAsia="Times New Roman" w:hAnsi="Georgia" w:cs="Arial"/>
          <w:bCs/>
          <w:color w:val="000000" w:themeColor="text1"/>
        </w:rPr>
        <w:br/>
      </w:r>
    </w:p>
    <w:p w14:paraId="28C447A8" w14:textId="77777777" w:rsidR="007047D7" w:rsidRDefault="00623B69" w:rsidP="00623B69">
      <w:pPr>
        <w:spacing w:after="0" w:line="240" w:lineRule="auto"/>
        <w:rPr>
          <w:rFonts w:ascii="Georgia" w:hAnsi="Georgia"/>
        </w:rPr>
      </w:pPr>
      <w:r w:rsidRPr="00291B36">
        <w:rPr>
          <w:rFonts w:ascii="Georgia" w:hAnsi="Georgia"/>
        </w:rPr>
        <w:t xml:space="preserve">This </w:t>
      </w:r>
      <w:r w:rsidR="00870B8F">
        <w:rPr>
          <w:rFonts w:ascii="Georgia" w:hAnsi="Georgia"/>
          <w:i/>
        </w:rPr>
        <w:t xml:space="preserve">Hearts of </w:t>
      </w:r>
      <w:r w:rsidR="00870B8F" w:rsidRPr="00870B8F">
        <w:rPr>
          <w:rFonts w:ascii="Georgia" w:hAnsi="Georgia"/>
          <w:i/>
        </w:rPr>
        <w:t>Europe</w:t>
      </w:r>
      <w:r w:rsidR="00870B8F">
        <w:rPr>
          <w:rFonts w:ascii="Georgia" w:hAnsi="Georgia"/>
        </w:rPr>
        <w:t xml:space="preserve"> </w:t>
      </w:r>
      <w:r w:rsidRPr="00870B8F">
        <w:rPr>
          <w:rFonts w:ascii="Georgia" w:hAnsi="Georgia"/>
        </w:rPr>
        <w:t>Global</w:t>
      </w:r>
      <w:r w:rsidRPr="00291B36">
        <w:rPr>
          <w:rFonts w:ascii="Georgia" w:hAnsi="Georgia"/>
        </w:rPr>
        <w:t xml:space="preserve"> Grant Agreement (Agreement) is entered into by The Rotary Foundation of Rotary International (TRF) and the </w:t>
      </w:r>
      <w:r w:rsidR="000B186B" w:rsidRPr="00291B36">
        <w:rPr>
          <w:rFonts w:ascii="Georgia" w:hAnsi="Georgia"/>
        </w:rPr>
        <w:t>g</w:t>
      </w:r>
      <w:r w:rsidRPr="00291B36">
        <w:rPr>
          <w:rFonts w:ascii="Georgia" w:hAnsi="Georgia"/>
        </w:rPr>
        <w:t>rant sponsors</w:t>
      </w:r>
      <w:r w:rsidR="000B186B" w:rsidRPr="00291B36">
        <w:rPr>
          <w:rFonts w:ascii="Georgia" w:hAnsi="Georgia"/>
        </w:rPr>
        <w:t xml:space="preserve"> (Sponsors)</w:t>
      </w:r>
      <w:r w:rsidRPr="00291B36">
        <w:rPr>
          <w:rFonts w:ascii="Georgia" w:hAnsi="Georgia"/>
        </w:rPr>
        <w:t xml:space="preserve">. </w:t>
      </w:r>
    </w:p>
    <w:p w14:paraId="7C80D6B0" w14:textId="77777777" w:rsidR="007047D7" w:rsidRDefault="007047D7" w:rsidP="00623B69">
      <w:pPr>
        <w:spacing w:after="0" w:line="240" w:lineRule="auto"/>
        <w:rPr>
          <w:rFonts w:ascii="Georgia" w:hAnsi="Georgia"/>
        </w:rPr>
      </w:pPr>
    </w:p>
    <w:p w14:paraId="68E9E98E" w14:textId="0CFDB7CC" w:rsidR="00623B69" w:rsidRPr="00291B36" w:rsidRDefault="00623B69" w:rsidP="00623B69">
      <w:pPr>
        <w:spacing w:after="0" w:line="240" w:lineRule="auto"/>
        <w:rPr>
          <w:rFonts w:ascii="Georgia" w:hAnsi="Georgia"/>
        </w:rPr>
      </w:pPr>
      <w:r w:rsidRPr="00291B36">
        <w:rPr>
          <w:rFonts w:ascii="Georgia" w:hAnsi="Georgia"/>
        </w:rPr>
        <w:t xml:space="preserve">In consideration of receiving this </w:t>
      </w:r>
      <w:r w:rsidR="00870B8F">
        <w:rPr>
          <w:rFonts w:ascii="Georgia" w:hAnsi="Georgia"/>
          <w:i/>
        </w:rPr>
        <w:t>Hearts of Europe</w:t>
      </w:r>
      <w:r w:rsidRPr="00291B36">
        <w:rPr>
          <w:rFonts w:ascii="Georgia" w:hAnsi="Georgia"/>
        </w:rPr>
        <w:t xml:space="preserve"> </w:t>
      </w:r>
      <w:r w:rsidR="00E032B9" w:rsidRPr="00291B36">
        <w:rPr>
          <w:rFonts w:ascii="Georgia" w:hAnsi="Georgia"/>
        </w:rPr>
        <w:t>Global</w:t>
      </w:r>
      <w:r w:rsidRPr="00291B36">
        <w:rPr>
          <w:rFonts w:ascii="Georgia" w:hAnsi="Georgia"/>
        </w:rPr>
        <w:t xml:space="preserve"> Grant (Grant), the </w:t>
      </w:r>
      <w:r w:rsidR="009C03F1" w:rsidRPr="00291B36">
        <w:rPr>
          <w:rFonts w:ascii="Georgia" w:hAnsi="Georgia"/>
        </w:rPr>
        <w:t>S</w:t>
      </w:r>
      <w:r w:rsidRPr="00291B36">
        <w:rPr>
          <w:rFonts w:ascii="Georgia" w:hAnsi="Georgia"/>
        </w:rPr>
        <w:t>ponsors</w:t>
      </w:r>
      <w:r w:rsidR="000B186B" w:rsidRPr="00291B36">
        <w:rPr>
          <w:rFonts w:ascii="Georgia" w:hAnsi="Georgia"/>
        </w:rPr>
        <w:t xml:space="preserve"> agree</w:t>
      </w:r>
      <w:r w:rsidRPr="00291B36">
        <w:rPr>
          <w:rFonts w:ascii="Georgia" w:hAnsi="Georgia"/>
        </w:rPr>
        <w:t xml:space="preserve"> that:</w:t>
      </w:r>
    </w:p>
    <w:p w14:paraId="70B1DF26" w14:textId="77777777" w:rsidR="00C133F8" w:rsidRPr="00291B36" w:rsidRDefault="00C133F8" w:rsidP="004311FA">
      <w:pPr>
        <w:spacing w:after="0" w:line="240" w:lineRule="auto"/>
        <w:rPr>
          <w:rFonts w:ascii="Georgia" w:eastAsia="Times New Roman" w:hAnsi="Georgia" w:cs="Times New Roman"/>
          <w:color w:val="000000" w:themeColor="text1"/>
        </w:rPr>
      </w:pPr>
    </w:p>
    <w:p w14:paraId="72CAAA97" w14:textId="77777777" w:rsidR="003927B3" w:rsidRPr="00291B36" w:rsidRDefault="00C133F8" w:rsidP="008A6BE9">
      <w:pPr>
        <w:pStyle w:val="ListParagraph"/>
        <w:numPr>
          <w:ilvl w:val="0"/>
          <w:numId w:val="2"/>
        </w:numPr>
        <w:shd w:val="clear" w:color="auto" w:fill="FFFFFF"/>
        <w:spacing w:after="120" w:line="240" w:lineRule="auto"/>
        <w:contextualSpacing w:val="0"/>
        <w:rPr>
          <w:rFonts w:ascii="Georgia" w:eastAsia="Times New Roman" w:hAnsi="Georgia" w:cs="Arial"/>
          <w:bCs/>
          <w:color w:val="000000" w:themeColor="text1"/>
        </w:rPr>
      </w:pPr>
      <w:r w:rsidRPr="00291B36">
        <w:rPr>
          <w:rFonts w:ascii="Georgia" w:eastAsia="Times New Roman" w:hAnsi="Georgia" w:cs="Arial"/>
          <w:bCs/>
          <w:color w:val="000000" w:themeColor="text1"/>
        </w:rPr>
        <w:t>All information contained in this application is, to the best of our knowledge, true and accurate</w:t>
      </w:r>
      <w:r w:rsidR="00A74FE9" w:rsidRPr="00291B36">
        <w:rPr>
          <w:rFonts w:ascii="Georgia" w:eastAsia="Times New Roman" w:hAnsi="Georgia" w:cs="Arial"/>
          <w:bCs/>
          <w:color w:val="000000" w:themeColor="text1"/>
        </w:rPr>
        <w:t>.</w:t>
      </w:r>
      <w:r w:rsidRPr="00291B36">
        <w:rPr>
          <w:rFonts w:ascii="Georgia" w:eastAsia="Times New Roman" w:hAnsi="Georgia" w:cs="Arial"/>
          <w:bCs/>
          <w:color w:val="000000" w:themeColor="text1"/>
        </w:rPr>
        <w:t xml:space="preserve"> </w:t>
      </w:r>
    </w:p>
    <w:p w14:paraId="63FF515F" w14:textId="4E9B5F65" w:rsidR="00996862" w:rsidRDefault="00996862"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We have read the Terms and Conditions for Rotary Foundation District Grants and Global Grants (Terms and Conditions) and will adhere to all policies therein.</w:t>
      </w:r>
    </w:p>
    <w:p w14:paraId="39A77C29" w14:textId="0718B065" w:rsidR="00870B8F" w:rsidRPr="00291B36" w:rsidRDefault="00870B8F" w:rsidP="008A6BE9">
      <w:pPr>
        <w:pStyle w:val="ListParagraph"/>
        <w:numPr>
          <w:ilvl w:val="0"/>
          <w:numId w:val="2"/>
        </w:numPr>
        <w:spacing w:after="120" w:line="240" w:lineRule="auto"/>
        <w:contextualSpacing w:val="0"/>
        <w:rPr>
          <w:rFonts w:ascii="Georgia" w:hAnsi="Georgia"/>
          <w:color w:val="000000" w:themeColor="text1"/>
        </w:rPr>
      </w:pPr>
      <w:r>
        <w:rPr>
          <w:rFonts w:ascii="Georgia" w:hAnsi="Georgia"/>
          <w:color w:val="000000" w:themeColor="text1"/>
        </w:rPr>
        <w:t xml:space="preserve">We have read the </w:t>
      </w:r>
      <w:hyperlink r:id="rId12" w:history="1">
        <w:r w:rsidRPr="00001970">
          <w:rPr>
            <w:rStyle w:val="Hyperlink"/>
            <w:rFonts w:ascii="Georgia" w:hAnsi="Georgia"/>
            <w:b/>
            <w:i/>
          </w:rPr>
          <w:t>Hearts of Europe</w:t>
        </w:r>
        <w:r w:rsidRPr="00001970">
          <w:rPr>
            <w:rStyle w:val="Hyperlink"/>
            <w:rFonts w:ascii="Georgia" w:hAnsi="Georgia"/>
            <w:b/>
          </w:rPr>
          <w:t xml:space="preserve"> </w:t>
        </w:r>
        <w:r w:rsidR="00AA790C" w:rsidRPr="00001970">
          <w:rPr>
            <w:rStyle w:val="Hyperlink"/>
            <w:rFonts w:ascii="Georgia" w:hAnsi="Georgia"/>
            <w:b/>
          </w:rPr>
          <w:t xml:space="preserve">USAID </w:t>
        </w:r>
        <w:r w:rsidR="008A6BE9" w:rsidRPr="00001970">
          <w:rPr>
            <w:rStyle w:val="Hyperlink"/>
            <w:rFonts w:ascii="Georgia" w:hAnsi="Georgia"/>
            <w:b/>
          </w:rPr>
          <w:t>P</w:t>
        </w:r>
        <w:r w:rsidR="00AA790C" w:rsidRPr="00001970">
          <w:rPr>
            <w:rStyle w:val="Hyperlink"/>
            <w:rFonts w:ascii="Georgia" w:hAnsi="Georgia"/>
            <w:b/>
          </w:rPr>
          <w:t xml:space="preserve">rovisions </w:t>
        </w:r>
        <w:r w:rsidR="008A6BE9" w:rsidRPr="00001970">
          <w:rPr>
            <w:rStyle w:val="Hyperlink"/>
            <w:rFonts w:ascii="Georgia" w:hAnsi="Georgia"/>
            <w:b/>
          </w:rPr>
          <w:t>P</w:t>
        </w:r>
        <w:r w:rsidR="00AA790C" w:rsidRPr="00001970">
          <w:rPr>
            <w:rStyle w:val="Hyperlink"/>
            <w:rFonts w:ascii="Georgia" w:hAnsi="Georgia"/>
            <w:b/>
          </w:rPr>
          <w:t>olicy</w:t>
        </w:r>
      </w:hyperlink>
      <w:r w:rsidR="00AA790C">
        <w:rPr>
          <w:rFonts w:ascii="Georgia" w:hAnsi="Georgia"/>
          <w:color w:val="000000" w:themeColor="text1"/>
        </w:rPr>
        <w:t xml:space="preserve"> in referenced document</w:t>
      </w:r>
      <w:r>
        <w:rPr>
          <w:rFonts w:ascii="Georgia" w:hAnsi="Georgia"/>
          <w:color w:val="000000" w:themeColor="text1"/>
        </w:rPr>
        <w:t xml:space="preserve"> and will adhere to all policies therein.</w:t>
      </w:r>
    </w:p>
    <w:p w14:paraId="54E1A6B7" w14:textId="658E6D33" w:rsidR="006D5EA4" w:rsidRPr="00291B36" w:rsidRDefault="006D5EA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 xml:space="preserve">The Sponsors shall defend, indemnify, and hold harmless </w:t>
      </w:r>
      <w:r w:rsidR="00AA790C" w:rsidRPr="00AA2E36">
        <w:rPr>
          <w:rFonts w:ascii="Georgia" w:hAnsi="Georgia"/>
          <w:color w:val="000000" w:themeColor="text1"/>
        </w:rPr>
        <w:t>USAID</w:t>
      </w:r>
      <w:r w:rsidR="00AA790C">
        <w:rPr>
          <w:rFonts w:ascii="Georgia" w:hAnsi="Georgia"/>
          <w:color w:val="000000" w:themeColor="text1"/>
        </w:rPr>
        <w:t xml:space="preserve">, </w:t>
      </w:r>
      <w:r w:rsidRPr="00291B36">
        <w:rPr>
          <w:rFonts w:ascii="Georgia" w:hAnsi="Georgia"/>
          <w:color w:val="000000" w:themeColor="text1"/>
        </w:rPr>
        <w:t>Rotary International (RI) and</w:t>
      </w:r>
      <w:r w:rsidR="002C49BC" w:rsidRPr="00291B36">
        <w:rPr>
          <w:rFonts w:ascii="Georgia" w:hAnsi="Georgia"/>
          <w:color w:val="000000" w:themeColor="text1"/>
        </w:rPr>
        <w:t xml:space="preserve"> </w:t>
      </w:r>
      <w:r w:rsidRPr="00291B36">
        <w:rPr>
          <w:rFonts w:ascii="Georgia" w:hAnsi="Georgia"/>
          <w:color w:val="000000" w:themeColor="text1"/>
        </w:rPr>
        <w:t>TRF, including their directors, trustees, officers, committee</w:t>
      </w:r>
      <w:r w:rsidR="00481E72" w:rsidRPr="00291B36">
        <w:rPr>
          <w:rFonts w:ascii="Georgia" w:hAnsi="Georgia"/>
          <w:color w:val="000000" w:themeColor="text1"/>
        </w:rPr>
        <w:t xml:space="preserve"> members</w:t>
      </w:r>
      <w:r w:rsidRPr="00291B36">
        <w:rPr>
          <w:rFonts w:ascii="Georgia" w:hAnsi="Georgia"/>
          <w:color w:val="000000" w:themeColor="text1"/>
        </w:rPr>
        <w:t xml:space="preserve">, employees, agents, associate foundations and representatives (collectively </w:t>
      </w:r>
      <w:r w:rsidR="009B434A" w:rsidRPr="00291B36">
        <w:rPr>
          <w:rFonts w:ascii="Georgia" w:hAnsi="Georgia"/>
          <w:color w:val="000000" w:themeColor="text1"/>
        </w:rPr>
        <w:t>Rotary</w:t>
      </w:r>
      <w:r w:rsidRPr="00291B36">
        <w:rPr>
          <w:rFonts w:ascii="Georgia" w:hAnsi="Georgia"/>
          <w:color w:val="000000" w:themeColor="text1"/>
        </w:rPr>
        <w:t>), from and against all claims, including but not limited to claims of subrogation, demands, actions, damages, losses, costs, liabilities, expenses (including reasonable attorney’s fees and other legal expenses), awards, judgments, and fines asserted against or recovered from RI/TRF arising out of any act, conduct, omission, negligence, misconduct, or unlawful act (or act contrary to any applicable governmental order or regulation) resulting directly or indirectly from a Sponsor’s and/or participant’s involvement in grant-funded activities, including all travel related to the grant.</w:t>
      </w:r>
    </w:p>
    <w:p w14:paraId="6FC5A853" w14:textId="77777777" w:rsidR="00977314" w:rsidRPr="00291B36" w:rsidRDefault="006D5EA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 xml:space="preserve">The failure of the </w:t>
      </w:r>
      <w:r w:rsidR="00A33525" w:rsidRPr="00291B36">
        <w:rPr>
          <w:rFonts w:ascii="Georgia" w:hAnsi="Georgia"/>
          <w:color w:val="000000" w:themeColor="text1"/>
        </w:rPr>
        <w:t>p</w:t>
      </w:r>
      <w:r w:rsidRPr="00291B36">
        <w:rPr>
          <w:rFonts w:ascii="Georgia" w:hAnsi="Georgia"/>
          <w:color w:val="000000" w:themeColor="text1"/>
        </w:rPr>
        <w:t xml:space="preserve">arties to comply with the terms of this Agreement due to an act of God, strike, </w:t>
      </w:r>
      <w:r w:rsidR="00481E72" w:rsidRPr="00291B36">
        <w:rPr>
          <w:rFonts w:ascii="Georgia" w:hAnsi="Georgia"/>
          <w:color w:val="000000" w:themeColor="text1"/>
        </w:rPr>
        <w:t xml:space="preserve">government regulation, </w:t>
      </w:r>
      <w:r w:rsidRPr="00291B36">
        <w:rPr>
          <w:rFonts w:ascii="Georgia" w:hAnsi="Georgia"/>
          <w:color w:val="000000" w:themeColor="text1"/>
        </w:rPr>
        <w:t xml:space="preserve">war, fire, riot, civil unrest, hurricane, earthquake, or other natural disasters, acts of public enemies, curtailment of transportation facilities, political upheavals, </w:t>
      </w:r>
      <w:r w:rsidR="00481E72" w:rsidRPr="00291B36">
        <w:rPr>
          <w:rFonts w:ascii="Georgia" w:hAnsi="Georgia"/>
          <w:color w:val="000000" w:themeColor="text1"/>
        </w:rPr>
        <w:t xml:space="preserve">civil disorders, outbreak of infectious disease or illness, </w:t>
      </w:r>
      <w:r w:rsidRPr="00291B36">
        <w:rPr>
          <w:rFonts w:ascii="Georgia" w:hAnsi="Georgia"/>
          <w:color w:val="000000" w:themeColor="text1"/>
        </w:rPr>
        <w:t xml:space="preserve">acts of terrorism, or any </w:t>
      </w:r>
      <w:r w:rsidR="00A33525" w:rsidRPr="00291B36">
        <w:rPr>
          <w:rFonts w:ascii="Georgia" w:hAnsi="Georgia"/>
          <w:color w:val="000000" w:themeColor="text1"/>
        </w:rPr>
        <w:t xml:space="preserve">similar cause </w:t>
      </w:r>
      <w:r w:rsidRPr="00291B36">
        <w:rPr>
          <w:rFonts w:ascii="Georgia" w:hAnsi="Georgia"/>
          <w:color w:val="000000" w:themeColor="text1"/>
        </w:rPr>
        <w:t xml:space="preserve">beyond the control of the </w:t>
      </w:r>
      <w:r w:rsidR="00A33525" w:rsidRPr="00291B36">
        <w:rPr>
          <w:rFonts w:ascii="Georgia" w:hAnsi="Georgia"/>
          <w:color w:val="000000" w:themeColor="text1"/>
        </w:rPr>
        <w:t>p</w:t>
      </w:r>
      <w:r w:rsidRPr="00291B36">
        <w:rPr>
          <w:rFonts w:ascii="Georgia" w:hAnsi="Georgia"/>
          <w:color w:val="000000" w:themeColor="text1"/>
        </w:rPr>
        <w:t xml:space="preserve">arties shall not be deemed a breach of this Agreement. In such an event, the Agreement shall be deemed terminated and </w:t>
      </w:r>
      <w:r w:rsidR="00A33525" w:rsidRPr="00291B36">
        <w:rPr>
          <w:rFonts w:ascii="Georgia" w:hAnsi="Georgia"/>
          <w:color w:val="000000" w:themeColor="text1"/>
        </w:rPr>
        <w:t xml:space="preserve">the </w:t>
      </w:r>
      <w:r w:rsidRPr="00291B36">
        <w:rPr>
          <w:rFonts w:ascii="Georgia" w:hAnsi="Georgia"/>
          <w:color w:val="000000" w:themeColor="text1"/>
        </w:rPr>
        <w:t>Sponsors shall refund</w:t>
      </w:r>
      <w:r w:rsidR="00481E72" w:rsidRPr="00291B36">
        <w:rPr>
          <w:rFonts w:ascii="Georgia" w:hAnsi="Georgia"/>
          <w:color w:val="000000" w:themeColor="text1"/>
        </w:rPr>
        <w:t xml:space="preserve"> to TRF</w:t>
      </w:r>
      <w:r w:rsidRPr="00291B36">
        <w:rPr>
          <w:rFonts w:ascii="Georgia" w:hAnsi="Georgia"/>
          <w:color w:val="000000" w:themeColor="text1"/>
        </w:rPr>
        <w:t xml:space="preserve"> all unexpended global grant funds within 30 days of termination.</w:t>
      </w:r>
    </w:p>
    <w:p w14:paraId="0CD75CEF" w14:textId="77777777" w:rsidR="00977314" w:rsidRPr="00AA2E36" w:rsidRDefault="0097731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 xml:space="preserve">TRF’s entire responsibility is expressly limited to payment of the total financing amount.  TRF </w:t>
      </w:r>
      <w:r w:rsidR="006B79B5" w:rsidRPr="00AA2E36">
        <w:rPr>
          <w:rFonts w:ascii="Georgia" w:hAnsi="Georgia"/>
          <w:color w:val="000000" w:themeColor="text1"/>
        </w:rPr>
        <w:t xml:space="preserve">does not </w:t>
      </w:r>
      <w:r w:rsidRPr="00AA2E36">
        <w:rPr>
          <w:rFonts w:ascii="Georgia" w:hAnsi="Georgia"/>
          <w:color w:val="000000" w:themeColor="text1"/>
        </w:rPr>
        <w:t>assume any further responsibility in connection with this grant.</w:t>
      </w:r>
    </w:p>
    <w:p w14:paraId="3D14FC24" w14:textId="04231C21" w:rsidR="00977314" w:rsidRPr="00291B36" w:rsidRDefault="00977314" w:rsidP="008A6BE9">
      <w:pPr>
        <w:pStyle w:val="ListParagraph"/>
        <w:numPr>
          <w:ilvl w:val="0"/>
          <w:numId w:val="2"/>
        </w:numPr>
        <w:spacing w:after="120" w:line="240" w:lineRule="auto"/>
        <w:contextualSpacing w:val="0"/>
        <w:rPr>
          <w:rFonts w:ascii="Georgia" w:hAnsi="Georgia"/>
          <w:color w:val="000000" w:themeColor="text1"/>
        </w:rPr>
      </w:pPr>
      <w:r w:rsidRPr="00AA2E36">
        <w:rPr>
          <w:rFonts w:ascii="Georgia" w:hAnsi="Georgia"/>
          <w:color w:val="000000" w:themeColor="text1"/>
        </w:rPr>
        <w:t xml:space="preserve">TRF </w:t>
      </w:r>
      <w:r w:rsidR="00AA790C" w:rsidRPr="00AA2E36">
        <w:rPr>
          <w:rFonts w:ascii="Georgia" w:hAnsi="Georgia"/>
          <w:color w:val="000000" w:themeColor="text1"/>
        </w:rPr>
        <w:t xml:space="preserve">and USAID </w:t>
      </w:r>
      <w:r w:rsidRPr="00AA2E36">
        <w:rPr>
          <w:rFonts w:ascii="Georgia" w:hAnsi="Georgia"/>
          <w:color w:val="000000" w:themeColor="text1"/>
        </w:rPr>
        <w:t>reserve</w:t>
      </w:r>
      <w:r w:rsidRPr="00291B36">
        <w:rPr>
          <w:rFonts w:ascii="Georgia" w:hAnsi="Georgia"/>
          <w:color w:val="000000" w:themeColor="text1"/>
        </w:rPr>
        <w:t xml:space="preserve"> the right to cancel the grant</w:t>
      </w:r>
      <w:r w:rsidR="00082F2F" w:rsidRPr="00291B36">
        <w:rPr>
          <w:rFonts w:ascii="Georgia" w:hAnsi="Georgia"/>
          <w:color w:val="000000" w:themeColor="text1"/>
        </w:rPr>
        <w:t xml:space="preserve"> and/or this Agreement</w:t>
      </w:r>
      <w:r w:rsidRPr="00291B36">
        <w:rPr>
          <w:rFonts w:ascii="Georgia" w:hAnsi="Georgia"/>
          <w:color w:val="000000" w:themeColor="text1"/>
        </w:rPr>
        <w:t xml:space="preserve"> without notice upon the failure of either or both of the Sponsors to abide by </w:t>
      </w:r>
      <w:r w:rsidR="00082F2F" w:rsidRPr="00291B36">
        <w:rPr>
          <w:rFonts w:ascii="Georgia" w:hAnsi="Georgia"/>
          <w:color w:val="000000" w:themeColor="text1"/>
        </w:rPr>
        <w:t xml:space="preserve">the </w:t>
      </w:r>
      <w:r w:rsidRPr="00291B36">
        <w:rPr>
          <w:rFonts w:ascii="Georgia" w:hAnsi="Georgia"/>
          <w:color w:val="000000" w:themeColor="text1"/>
        </w:rPr>
        <w:t xml:space="preserve">terms set forth in this Agreement and the Terms and Conditions. Upon cancellation, TRF shall be entitled to a refund </w:t>
      </w:r>
      <w:r w:rsidR="00481E72" w:rsidRPr="00291B36">
        <w:rPr>
          <w:rFonts w:ascii="Georgia" w:hAnsi="Georgia"/>
          <w:color w:val="000000" w:themeColor="text1"/>
        </w:rPr>
        <w:t xml:space="preserve">from the Sponsors </w:t>
      </w:r>
      <w:r w:rsidRPr="00291B36">
        <w:rPr>
          <w:rFonts w:ascii="Georgia" w:hAnsi="Georgia"/>
          <w:color w:val="000000" w:themeColor="text1"/>
        </w:rPr>
        <w:t>of any global grant funds, including any interest earned, that have not been expended.</w:t>
      </w:r>
    </w:p>
    <w:p w14:paraId="6919B735" w14:textId="77777777" w:rsidR="00977314" w:rsidRPr="00291B36" w:rsidRDefault="00A33525"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T</w:t>
      </w:r>
      <w:r w:rsidR="00977314" w:rsidRPr="00291B36">
        <w:rPr>
          <w:rFonts w:ascii="Georgia" w:hAnsi="Georgia"/>
          <w:color w:val="000000" w:themeColor="text1"/>
        </w:rPr>
        <w:t>he laws of the State of Illinois, USA, without reference to its conflicts of laws principles, shall govern all matters arising out of or relating to this Agreement, including, without limitation, its interpretation, construction, performance, and enforcement.</w:t>
      </w:r>
    </w:p>
    <w:p w14:paraId="1A966D0F" w14:textId="77777777" w:rsidR="00977314" w:rsidRPr="00291B36" w:rsidRDefault="0097731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lastRenderedPageBreak/>
        <w:t xml:space="preserve">Any legal action brought by either </w:t>
      </w:r>
      <w:r w:rsidR="00EC0FBE" w:rsidRPr="00291B36">
        <w:rPr>
          <w:rFonts w:ascii="Georgia" w:hAnsi="Georgia"/>
          <w:color w:val="000000" w:themeColor="text1"/>
        </w:rPr>
        <w:t>p</w:t>
      </w:r>
      <w:r w:rsidRPr="00291B36">
        <w:rPr>
          <w:rFonts w:ascii="Georgia" w:hAnsi="Georgia"/>
          <w:color w:val="000000" w:themeColor="text1"/>
        </w:rPr>
        <w:t xml:space="preserve">arty against the other </w:t>
      </w:r>
      <w:r w:rsidR="00EC0FBE" w:rsidRPr="00291B36">
        <w:rPr>
          <w:rFonts w:ascii="Georgia" w:hAnsi="Georgia"/>
          <w:color w:val="000000" w:themeColor="text1"/>
        </w:rPr>
        <w:t>p</w:t>
      </w:r>
      <w:r w:rsidRPr="00291B36">
        <w:rPr>
          <w:rFonts w:ascii="Georgia" w:hAnsi="Georgia"/>
          <w:color w:val="000000" w:themeColor="text1"/>
        </w:rPr>
        <w:t>arty arising out of or relating to this Agreement must be brought in either</w:t>
      </w:r>
      <w:r w:rsidR="007D5741" w:rsidRPr="00291B36">
        <w:rPr>
          <w:rFonts w:ascii="Georgia" w:hAnsi="Georgia"/>
          <w:color w:val="000000" w:themeColor="text1"/>
        </w:rPr>
        <w:t>,</w:t>
      </w:r>
      <w:r w:rsidRPr="00291B36">
        <w:rPr>
          <w:rFonts w:ascii="Georgia" w:hAnsi="Georgia"/>
          <w:color w:val="000000" w:themeColor="text1"/>
        </w:rPr>
        <w:t xml:space="preserve"> the Circuit Court of Cook County, State of Illinois, USA or the Federal District Court for the Northern District of Illinois, USA. Each </w:t>
      </w:r>
      <w:r w:rsidR="00EC0FBE" w:rsidRPr="00291B36">
        <w:rPr>
          <w:rFonts w:ascii="Georgia" w:hAnsi="Georgia"/>
          <w:color w:val="000000" w:themeColor="text1"/>
        </w:rPr>
        <w:t>p</w:t>
      </w:r>
      <w:r w:rsidRPr="00291B36">
        <w:rPr>
          <w:rFonts w:ascii="Georgia" w:hAnsi="Georgia"/>
          <w:color w:val="000000" w:themeColor="text1"/>
        </w:rPr>
        <w:t>arty consents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Sponsors and/or</w:t>
      </w:r>
      <w:r w:rsidR="00662459" w:rsidRPr="00291B36">
        <w:rPr>
          <w:rFonts w:ascii="Georgia" w:hAnsi="Georgia"/>
          <w:color w:val="000000" w:themeColor="text1"/>
        </w:rPr>
        <w:t xml:space="preserve"> individuals traveling on grant funds</w:t>
      </w:r>
      <w:r w:rsidRPr="00291B36">
        <w:rPr>
          <w:rFonts w:ascii="Georgia" w:hAnsi="Georgia"/>
          <w:color w:val="000000" w:themeColor="text1"/>
        </w:rPr>
        <w:t xml:space="preserve"> in any court with jurisdiction over them.</w:t>
      </w:r>
    </w:p>
    <w:p w14:paraId="17E29525" w14:textId="77777777" w:rsidR="00977314" w:rsidRPr="00291B36" w:rsidRDefault="0097731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 xml:space="preserve">This Agreement binds and benefits the </w:t>
      </w:r>
      <w:r w:rsidR="00B455E3" w:rsidRPr="00291B36">
        <w:rPr>
          <w:rFonts w:ascii="Georgia" w:hAnsi="Georgia"/>
          <w:color w:val="000000" w:themeColor="text1"/>
        </w:rPr>
        <w:t>p</w:t>
      </w:r>
      <w:r w:rsidRPr="00291B36">
        <w:rPr>
          <w:rFonts w:ascii="Georgia" w:hAnsi="Georgia"/>
          <w:color w:val="000000" w:themeColor="text1"/>
        </w:rPr>
        <w:t>arties and their respective administrators, legal representatives, and permitted successors and assigns.</w:t>
      </w:r>
    </w:p>
    <w:p w14:paraId="6A8064DC" w14:textId="77777777" w:rsidR="00977314" w:rsidRPr="00291B36" w:rsidRDefault="0097731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If any provision of this Agreement is determined to be illegal, invalid or unenforceable, the remaining provisions of this Agreement shall remain in full force and effect.</w:t>
      </w:r>
    </w:p>
    <w:p w14:paraId="5AAA4382" w14:textId="77777777" w:rsidR="00977314" w:rsidRPr="00291B36" w:rsidRDefault="0097731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Sponsors may not assign any of its rights under this Agreement except with the prior written consent of TRF. Sponsors may not delegate any performance under this Agreement without the prior written consent of TRF. Any purported assignment of a Sponsor’s rights or delegation of performance without TRF’s prior written consent is void.</w:t>
      </w:r>
    </w:p>
    <w:p w14:paraId="50ECA82B" w14:textId="77777777" w:rsidR="00977314" w:rsidRPr="00291B36" w:rsidRDefault="0097731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TRF may assign some or all of its rights under this Agreement to an associate foundation of TRF. TRF may delegate any performance under this Agreement to an associate foundation. Any other purported assignment of TRF’s rights or delegation of performance without the Sponsors’ prior written consent is void.</w:t>
      </w:r>
    </w:p>
    <w:p w14:paraId="21FC6093" w14:textId="0BF32452" w:rsidR="00977314" w:rsidRDefault="0097731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Sponsors will comply with all economic and trade sanctions, including those implemented by the Office of Foreign Assets Control (OFAC) of the United States De</w:t>
      </w:r>
      <w:r w:rsidR="007644A2" w:rsidRPr="00291B36">
        <w:rPr>
          <w:rFonts w:ascii="Georgia" w:hAnsi="Georgia"/>
          <w:color w:val="000000" w:themeColor="text1"/>
        </w:rPr>
        <w:t xml:space="preserve">partment of Treasury, and will </w:t>
      </w:r>
      <w:r w:rsidRPr="00291B36">
        <w:rPr>
          <w:rFonts w:ascii="Georgia" w:hAnsi="Georgia"/>
          <w:color w:val="000000" w:themeColor="text1"/>
        </w:rPr>
        <w:t xml:space="preserve">ensure that </w:t>
      </w:r>
      <w:r w:rsidR="00C94E42" w:rsidRPr="00291B36">
        <w:rPr>
          <w:rFonts w:ascii="Georgia" w:hAnsi="Georgia"/>
          <w:color w:val="000000" w:themeColor="text1"/>
        </w:rPr>
        <w:t>they</w:t>
      </w:r>
      <w:r w:rsidRPr="00291B36">
        <w:rPr>
          <w:rFonts w:ascii="Georgia" w:hAnsi="Georgia"/>
          <w:color w:val="000000" w:themeColor="text1"/>
        </w:rPr>
        <w:t xml:space="preserve"> do not support or promote violence, terrorist activity or related training, or money laundering.</w:t>
      </w:r>
    </w:p>
    <w:p w14:paraId="6623472B" w14:textId="77777777" w:rsidR="00AA790C" w:rsidRPr="004B25AF" w:rsidRDefault="00AA790C" w:rsidP="008A6BE9">
      <w:pPr>
        <w:pStyle w:val="ListParagraph"/>
        <w:numPr>
          <w:ilvl w:val="0"/>
          <w:numId w:val="2"/>
        </w:numPr>
        <w:spacing w:after="120" w:line="240" w:lineRule="auto"/>
        <w:contextualSpacing w:val="0"/>
        <w:rPr>
          <w:rFonts w:ascii="Georgia" w:hAnsi="Georgia"/>
        </w:rPr>
      </w:pPr>
      <w:r w:rsidRPr="004B25AF">
        <w:rPr>
          <w:rFonts w:ascii="Georgia" w:hAnsi="Georgia"/>
        </w:rPr>
        <w:t>Preventing Terrorist Financing – Implementation of E.O. 13224 (June 2012)</w:t>
      </w:r>
    </w:p>
    <w:p w14:paraId="09C5037B" w14:textId="726E3361" w:rsidR="00AA790C" w:rsidRPr="00291B36" w:rsidRDefault="00AA790C" w:rsidP="008A6BE9">
      <w:pPr>
        <w:pStyle w:val="ListParagraph"/>
        <w:spacing w:after="120" w:line="240" w:lineRule="auto"/>
        <w:contextualSpacing w:val="0"/>
        <w:rPr>
          <w:rFonts w:ascii="Georgia" w:hAnsi="Georgia"/>
          <w:color w:val="000000" w:themeColor="text1"/>
        </w:rPr>
      </w:pPr>
      <w:r w:rsidRPr="004B25AF">
        <w:rPr>
          <w:rFonts w:ascii="Georgia" w:hAnsi="Georgia"/>
        </w:rPr>
        <w:t xml:space="preserve">The recipient is reminded that U.S. Executive Orders and U.S. law prohibits transactions with, and the provision of resources and support to, individuals and organizations associated with terrorism. The recipient must not engage in transactions with, or provide resources or support to, individuals and organizations associated with terrorism. In addition, the recipient must verify that no support or resources are provided to individuals or entities that appear on the Specially Designated Nationals and Blocked Persons List maintained by the U.S. Treasury (online at: </w:t>
      </w:r>
      <w:hyperlink r:id="rId13" w:history="1">
        <w:r w:rsidRPr="004B25AF">
          <w:rPr>
            <w:rStyle w:val="Hyperlink"/>
            <w:rFonts w:ascii="Georgia" w:hAnsi="Georgia"/>
            <w:color w:val="4F81BD" w:themeColor="accent1"/>
          </w:rPr>
          <w:t>http://www.treasury.gov/resource-center/sanctions/SDN-List/Pages/default.aspx</w:t>
        </w:r>
      </w:hyperlink>
      <w:r w:rsidRPr="004B25AF">
        <w:rPr>
          <w:rFonts w:ascii="Georgia" w:hAnsi="Georgia"/>
        </w:rPr>
        <w:t>)</w:t>
      </w:r>
      <w:r>
        <w:rPr>
          <w:rFonts w:ascii="Georgia" w:hAnsi="Georgia"/>
        </w:rPr>
        <w:t xml:space="preserve"> </w:t>
      </w:r>
      <w:r w:rsidRPr="004B25AF">
        <w:rPr>
          <w:rFonts w:ascii="Georgia" w:hAnsi="Georgia"/>
        </w:rPr>
        <w:t xml:space="preserve">or the United Nations Security designation list (online at </w:t>
      </w:r>
      <w:hyperlink r:id="rId14" w:history="1">
        <w:r w:rsidRPr="004B25AF">
          <w:rPr>
            <w:rStyle w:val="Hyperlink"/>
            <w:rFonts w:ascii="Georgia" w:hAnsi="Georgia"/>
            <w:color w:val="4F81BD" w:themeColor="accent1"/>
          </w:rPr>
          <w:t>http://www.un.org/sc/committees/1267/aq_sanctions_list.shtml</w:t>
        </w:r>
      </w:hyperlink>
      <w:r w:rsidRPr="004B25AF">
        <w:rPr>
          <w:rFonts w:ascii="Georgia" w:hAnsi="Georgia"/>
        </w:rPr>
        <w:t>).</w:t>
      </w:r>
    </w:p>
    <w:p w14:paraId="6A11B0E8" w14:textId="77777777" w:rsidR="00977314" w:rsidRPr="00291B36" w:rsidRDefault="00977314" w:rsidP="008A6BE9">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 xml:space="preserve">This Agreement constitutes the final agreement between the </w:t>
      </w:r>
      <w:r w:rsidR="00C94E42" w:rsidRPr="00291B36">
        <w:rPr>
          <w:rFonts w:ascii="Georgia" w:hAnsi="Georgia"/>
          <w:color w:val="000000" w:themeColor="text1"/>
        </w:rPr>
        <w:t>p</w:t>
      </w:r>
      <w:r w:rsidRPr="00291B36">
        <w:rPr>
          <w:rFonts w:ascii="Georgia" w:hAnsi="Georgia"/>
          <w:color w:val="000000" w:themeColor="text1"/>
        </w:rPr>
        <w:t xml:space="preserve">arties. No amendment or waiver of any provision of this Agreement shall be effective unless it is in the form of a writing signed by the </w:t>
      </w:r>
      <w:r w:rsidR="00C94E42" w:rsidRPr="00291B36">
        <w:rPr>
          <w:rFonts w:ascii="Georgia" w:hAnsi="Georgia"/>
          <w:color w:val="000000" w:themeColor="text1"/>
        </w:rPr>
        <w:t>p</w:t>
      </w:r>
      <w:r w:rsidRPr="00291B36">
        <w:rPr>
          <w:rFonts w:ascii="Georgia" w:hAnsi="Georgia"/>
          <w:color w:val="000000" w:themeColor="text1"/>
        </w:rPr>
        <w:t>arties.</w:t>
      </w:r>
    </w:p>
    <w:p w14:paraId="43BC9563" w14:textId="77777777" w:rsidR="0089207A" w:rsidRPr="00291B36" w:rsidRDefault="00481E72" w:rsidP="008A6BE9">
      <w:pPr>
        <w:pStyle w:val="ListParagraph"/>
        <w:numPr>
          <w:ilvl w:val="0"/>
          <w:numId w:val="2"/>
        </w:numPr>
        <w:shd w:val="clear" w:color="auto" w:fill="FFFFFF"/>
        <w:spacing w:after="120" w:line="240" w:lineRule="auto"/>
        <w:contextualSpacing w:val="0"/>
        <w:rPr>
          <w:rFonts w:ascii="Georgia" w:eastAsia="Times New Roman" w:hAnsi="Georgia" w:cs="Arial"/>
          <w:bCs/>
          <w:color w:val="000000" w:themeColor="text1"/>
        </w:rPr>
      </w:pPr>
      <w:r w:rsidRPr="00291B36">
        <w:rPr>
          <w:rFonts w:ascii="Georgia" w:eastAsia="Times New Roman" w:hAnsi="Georgia" w:cs="Arial"/>
          <w:bCs/>
          <w:color w:val="000000" w:themeColor="text1"/>
        </w:rPr>
        <w:t xml:space="preserve">Rotary may use information contained in this application and subsequent reports for promotional purposes, such as in The Rotarian, in Rotary Leader, on rotary.org and on social media. For any and all photographs submitted with any application or follow-up report, the Sponsor hereby grants to Rotary an unlimited, perpetual, worldwide right and license to use, modify, adapt, publish, and distribute the photograph(s) in any media now known or hereafter devised, including but not limited to, in Rotary publications, advertisements, and Websites and on social media channels. The Sponsor represents and warrants that </w:t>
      </w:r>
      <w:r w:rsidR="002229D0" w:rsidRPr="00291B36">
        <w:rPr>
          <w:rFonts w:ascii="Georgia" w:eastAsia="Times New Roman" w:hAnsi="Georgia" w:cs="Arial"/>
          <w:bCs/>
          <w:color w:val="000000" w:themeColor="text1"/>
        </w:rPr>
        <w:t>(</w:t>
      </w:r>
      <w:r w:rsidRPr="00291B36">
        <w:rPr>
          <w:rFonts w:ascii="Georgia" w:eastAsia="Times New Roman" w:hAnsi="Georgia" w:cs="Arial"/>
          <w:bCs/>
          <w:color w:val="000000" w:themeColor="text1"/>
        </w:rPr>
        <w:t xml:space="preserve">a) each adult appearing in the photograph(s) has given her/his/their unrestricted written consent to the Sponsor to photograph them and to use and license their likeness, including licensing the photograph(s) to third parties, </w:t>
      </w:r>
      <w:r w:rsidR="002229D0" w:rsidRPr="00291B36">
        <w:rPr>
          <w:rFonts w:ascii="Georgia" w:eastAsia="Times New Roman" w:hAnsi="Georgia" w:cs="Arial"/>
          <w:bCs/>
          <w:color w:val="000000" w:themeColor="text1"/>
        </w:rPr>
        <w:t>(</w:t>
      </w:r>
      <w:r w:rsidRPr="00291B36">
        <w:rPr>
          <w:rFonts w:ascii="Georgia" w:eastAsia="Times New Roman" w:hAnsi="Georgia" w:cs="Arial"/>
          <w:bCs/>
          <w:color w:val="000000" w:themeColor="text1"/>
        </w:rPr>
        <w:t xml:space="preserve">b) the parent or guardian of each child under age 18 or each person who lacks legal capacity appearing in the photograph(s) has given unrestricted written consent to the </w:t>
      </w:r>
      <w:r w:rsidRPr="00291B36">
        <w:rPr>
          <w:rFonts w:ascii="Georgia" w:eastAsia="Times New Roman" w:hAnsi="Georgia" w:cs="Arial"/>
          <w:bCs/>
          <w:color w:val="000000" w:themeColor="text1"/>
        </w:rPr>
        <w:lastRenderedPageBreak/>
        <w:t xml:space="preserve">Sponsor to photograph the child or individual and to use and license their likenesses, including licensing the photograph(s) to third parties, and </w:t>
      </w:r>
      <w:r w:rsidR="002229D0" w:rsidRPr="00291B36">
        <w:rPr>
          <w:rFonts w:ascii="Georgia" w:eastAsia="Times New Roman" w:hAnsi="Georgia" w:cs="Arial"/>
          <w:bCs/>
          <w:color w:val="000000" w:themeColor="text1"/>
        </w:rPr>
        <w:t>(</w:t>
      </w:r>
      <w:r w:rsidRPr="00291B36">
        <w:rPr>
          <w:rFonts w:ascii="Georgia" w:eastAsia="Times New Roman" w:hAnsi="Georgia" w:cs="Arial"/>
          <w:bCs/>
          <w:color w:val="000000" w:themeColor="text1"/>
        </w:rPr>
        <w:t>c) it is the copyright owner of the photograph(s) or that the copyright owner of the photograph(s) has given the Sponsor the right to license or sublicense the photograph(s) to Rotary.</w:t>
      </w:r>
    </w:p>
    <w:p w14:paraId="34BBE064" w14:textId="77777777" w:rsidR="00481E72" w:rsidRPr="00291B36" w:rsidRDefault="00481E72" w:rsidP="008A6BE9">
      <w:pPr>
        <w:pStyle w:val="ListParagraph"/>
        <w:numPr>
          <w:ilvl w:val="0"/>
          <w:numId w:val="2"/>
        </w:numPr>
        <w:shd w:val="clear" w:color="auto" w:fill="FFFFFF"/>
        <w:spacing w:after="120" w:line="240" w:lineRule="auto"/>
        <w:contextualSpacing w:val="0"/>
        <w:rPr>
          <w:rFonts w:ascii="Georgia" w:eastAsia="Times New Roman" w:hAnsi="Georgia" w:cs="Arial"/>
          <w:bCs/>
          <w:color w:val="000000" w:themeColor="text1"/>
        </w:rPr>
      </w:pPr>
      <w:r w:rsidRPr="00291B36">
        <w:rPr>
          <w:rFonts w:ascii="Georgia" w:eastAsia="Times New Roman" w:hAnsi="Georgia" w:cs="Arial"/>
          <w:bCs/>
          <w:color w:val="000000" w:themeColor="text1"/>
        </w:rPr>
        <w:t xml:space="preserve">Privacy is important to Rotary and any personal data your Sponsor shares with Rotary will only be used for official Rotary business. The Sponsor should minimize the personal data of Grant beneficiaries that it shares with TRF to only personal data that TRF specifically requests. Personal data you share will be used to enable your Sponsor’s participation in this Grant process, to facilitate your Sponsor’s Grant experience and for reporting purposes. Personal data you provide when applying for a Grant may be transferred to Rotary service providers (for example, affiliated entities) to assist Rotary in planning Grant-related activities. By applying for a grant, the Sponsor may receive information about the Grant and supplementary services via email. For further information about how Rotary uses personal data, please contact </w:t>
      </w:r>
      <w:hyperlink r:id="rId15" w:history="1">
        <w:r w:rsidR="007644A2" w:rsidRPr="00291B36">
          <w:rPr>
            <w:rStyle w:val="Hyperlink"/>
            <w:rFonts w:ascii="Georgia" w:eastAsia="Times New Roman" w:hAnsi="Georgia" w:cs="Arial"/>
            <w:bCs/>
          </w:rPr>
          <w:t>privacy@rotary.org</w:t>
        </w:r>
      </w:hyperlink>
      <w:r w:rsidR="007644A2" w:rsidRPr="00291B36">
        <w:rPr>
          <w:rFonts w:ascii="Georgia" w:eastAsia="Times New Roman" w:hAnsi="Georgia" w:cs="Arial"/>
          <w:bCs/>
          <w:color w:val="000000" w:themeColor="text1"/>
        </w:rPr>
        <w:t xml:space="preserve">. </w:t>
      </w:r>
      <w:r w:rsidRPr="00291B36">
        <w:rPr>
          <w:rFonts w:ascii="Georgia" w:eastAsia="Times New Roman" w:hAnsi="Georgia" w:cs="Arial"/>
          <w:bCs/>
          <w:color w:val="000000" w:themeColor="text1"/>
        </w:rPr>
        <w:t xml:space="preserve">Personal data collected on this form is subject to </w:t>
      </w:r>
      <w:hyperlink r:id="rId16" w:history="1">
        <w:r w:rsidRPr="00291B36">
          <w:rPr>
            <w:rStyle w:val="Hyperlink"/>
            <w:rFonts w:ascii="Georgia" w:eastAsia="Times New Roman" w:hAnsi="Georgia" w:cs="Arial"/>
            <w:bCs/>
          </w:rPr>
          <w:t>Rotary</w:t>
        </w:r>
        <w:r w:rsidR="0026627C" w:rsidRPr="00291B36">
          <w:rPr>
            <w:rStyle w:val="Hyperlink"/>
            <w:rFonts w:ascii="Georgia" w:eastAsia="Times New Roman" w:hAnsi="Georgia" w:cs="Arial"/>
            <w:bCs/>
          </w:rPr>
          <w:t>’s Privacy Policy</w:t>
        </w:r>
      </w:hyperlink>
      <w:r w:rsidR="0026627C" w:rsidRPr="00291B36">
        <w:rPr>
          <w:rFonts w:ascii="Georgia" w:eastAsia="Times New Roman" w:hAnsi="Georgia" w:cs="Arial"/>
          <w:bCs/>
          <w:color w:val="000000" w:themeColor="text1"/>
        </w:rPr>
        <w:t>.</w:t>
      </w:r>
    </w:p>
    <w:p w14:paraId="269C259C" w14:textId="77777777" w:rsidR="0089207A" w:rsidRPr="00291B36" w:rsidRDefault="00A933D8" w:rsidP="008A6BE9">
      <w:pPr>
        <w:pStyle w:val="ListParagraph"/>
        <w:numPr>
          <w:ilvl w:val="0"/>
          <w:numId w:val="2"/>
        </w:numPr>
        <w:shd w:val="clear" w:color="auto" w:fill="FFFFFF"/>
        <w:spacing w:after="120" w:line="240" w:lineRule="auto"/>
        <w:contextualSpacing w:val="0"/>
        <w:rPr>
          <w:rFonts w:ascii="Georgia" w:eastAsia="Times New Roman" w:hAnsi="Georgia" w:cs="Arial"/>
          <w:bCs/>
          <w:color w:val="000000" w:themeColor="text1"/>
        </w:rPr>
      </w:pPr>
      <w:r w:rsidRPr="00291B36">
        <w:rPr>
          <w:rFonts w:ascii="Georgia" w:eastAsia="Times New Roman" w:hAnsi="Georgia" w:cs="Arial"/>
          <w:bCs/>
          <w:color w:val="000000" w:themeColor="text1"/>
        </w:rPr>
        <w:t>The Sponsors</w:t>
      </w:r>
      <w:r w:rsidR="0089207A" w:rsidRPr="00291B36">
        <w:rPr>
          <w:rFonts w:ascii="Georgia" w:eastAsia="Times New Roman" w:hAnsi="Georgia" w:cs="Arial"/>
          <w:bCs/>
          <w:color w:val="000000" w:themeColor="text1"/>
        </w:rPr>
        <w:t xml:space="preserve"> agree to share information on best practices when asked, and TRF may provide </w:t>
      </w:r>
      <w:r w:rsidRPr="00291B36">
        <w:rPr>
          <w:rFonts w:ascii="Georgia" w:eastAsia="Times New Roman" w:hAnsi="Georgia" w:cs="Arial"/>
          <w:bCs/>
          <w:color w:val="000000" w:themeColor="text1"/>
        </w:rPr>
        <w:t>their</w:t>
      </w:r>
      <w:r w:rsidR="0089207A" w:rsidRPr="00291B36">
        <w:rPr>
          <w:rFonts w:ascii="Georgia" w:eastAsia="Times New Roman" w:hAnsi="Georgia" w:cs="Arial"/>
          <w:bCs/>
          <w:color w:val="000000" w:themeColor="text1"/>
        </w:rPr>
        <w:t xml:space="preserve"> contact information to other Rotarians who may wish advice on implementing similar activities.</w:t>
      </w:r>
    </w:p>
    <w:p w14:paraId="29ADE842" w14:textId="5E74FA8E" w:rsidR="00833AA7" w:rsidRPr="007047D7" w:rsidRDefault="00A933D8" w:rsidP="007047D7">
      <w:pPr>
        <w:pStyle w:val="ListParagraph"/>
        <w:numPr>
          <w:ilvl w:val="0"/>
          <w:numId w:val="2"/>
        </w:numPr>
        <w:spacing w:after="120" w:line="240" w:lineRule="auto"/>
        <w:contextualSpacing w:val="0"/>
        <w:rPr>
          <w:rFonts w:ascii="Georgia" w:hAnsi="Georgia"/>
          <w:color w:val="000000" w:themeColor="text1"/>
        </w:rPr>
      </w:pPr>
      <w:r w:rsidRPr="00291B36">
        <w:rPr>
          <w:rFonts w:ascii="Georgia" w:hAnsi="Georgia"/>
          <w:color w:val="000000" w:themeColor="text1"/>
        </w:rPr>
        <w:t>The Sponsors</w:t>
      </w:r>
      <w:r w:rsidR="0089207A" w:rsidRPr="00291B36">
        <w:rPr>
          <w:rFonts w:ascii="Georgia" w:hAnsi="Georgia"/>
          <w:color w:val="000000" w:themeColor="text1"/>
        </w:rPr>
        <w:t xml:space="preserve"> will ensure that all individuals traveling on grant funds have been informed of the travel policies stated in the Terms and Conditions and have been made aware that they are responsible for obtaining travel insurance.</w:t>
      </w:r>
    </w:p>
    <w:p w14:paraId="09049103" w14:textId="4345678F" w:rsidR="00EC6E6F" w:rsidRDefault="00EC6E6F" w:rsidP="009417F3">
      <w:pPr>
        <w:spacing w:after="0" w:line="240" w:lineRule="auto"/>
        <w:rPr>
          <w:rFonts w:ascii="Arial Narrow" w:eastAsia="Times New Roman" w:hAnsi="Arial Narrow" w:cs="Arial"/>
          <w:bCs/>
          <w:color w:val="000000" w:themeColor="text1"/>
          <w:shd w:val="clear" w:color="auto" w:fill="FFFFFF"/>
        </w:rPr>
      </w:pPr>
    </w:p>
    <w:p w14:paraId="065E05C6" w14:textId="77777777" w:rsidR="00EC6E6F" w:rsidRDefault="00EC6E6F" w:rsidP="009417F3">
      <w:pPr>
        <w:spacing w:after="0" w:line="240" w:lineRule="auto"/>
        <w:rPr>
          <w:rFonts w:ascii="Arial Narrow" w:eastAsia="Times New Roman" w:hAnsi="Arial Narrow" w:cs="Arial"/>
          <w:bCs/>
          <w:color w:val="000000" w:themeColor="text1"/>
          <w:shd w:val="clear" w:color="auto" w:fill="FFFFFF"/>
        </w:rPr>
      </w:pPr>
    </w:p>
    <w:p w14:paraId="72CF3975" w14:textId="77777777" w:rsidR="00A21278" w:rsidRDefault="00A21278">
      <w:pPr>
        <w:rPr>
          <w:rFonts w:ascii="Arial Narrow" w:hAnsi="Arial Narrow"/>
          <w:color w:val="000000" w:themeColor="text1"/>
          <w:sz w:val="28"/>
        </w:rPr>
      </w:pPr>
      <w:r>
        <w:rPr>
          <w:rFonts w:ascii="Arial Narrow" w:hAnsi="Arial Narrow"/>
          <w:color w:val="000000" w:themeColor="text1"/>
          <w:sz w:val="28"/>
        </w:rPr>
        <w:br w:type="page"/>
      </w:r>
    </w:p>
    <w:p w14:paraId="048A200E" w14:textId="1F253E2E" w:rsidR="009417F3" w:rsidRPr="00547C51" w:rsidRDefault="00547C51" w:rsidP="00833AA7">
      <w:pPr>
        <w:spacing w:after="0" w:line="240" w:lineRule="auto"/>
        <w:rPr>
          <w:rFonts w:ascii="Arial Narrow" w:hAnsi="Arial Narrow"/>
          <w:color w:val="000000" w:themeColor="text1"/>
          <w:sz w:val="28"/>
        </w:rPr>
      </w:pPr>
      <w:r w:rsidRPr="00547C51">
        <w:rPr>
          <w:rFonts w:ascii="Arial Narrow" w:hAnsi="Arial Narrow"/>
          <w:color w:val="000000" w:themeColor="text1"/>
          <w:sz w:val="28"/>
        </w:rPr>
        <w:lastRenderedPageBreak/>
        <w:t>SIGNATURES</w:t>
      </w:r>
    </w:p>
    <w:p w14:paraId="41FC6FB5" w14:textId="77777777" w:rsidR="00547C51" w:rsidRPr="00547C51" w:rsidRDefault="00547C51" w:rsidP="00833AA7">
      <w:pPr>
        <w:spacing w:after="0" w:line="240" w:lineRule="auto"/>
        <w:rPr>
          <w:rFonts w:ascii="Arial Narrow" w:hAnsi="Arial Narrow"/>
          <w:color w:val="000000" w:themeColor="text1"/>
          <w:sz w:val="24"/>
        </w:rPr>
      </w:pPr>
    </w:p>
    <w:p w14:paraId="0C565C8E" w14:textId="77777777" w:rsidR="009417F3" w:rsidRDefault="00547C51" w:rsidP="009417F3">
      <w:pPr>
        <w:spacing w:after="0" w:line="240" w:lineRule="auto"/>
        <w:rPr>
          <w:rFonts w:ascii="Georgia" w:eastAsia="Times New Roman" w:hAnsi="Georgia" w:cs="Arial"/>
          <w:bCs/>
          <w:color w:val="000000" w:themeColor="text1"/>
          <w:shd w:val="clear" w:color="auto" w:fill="FFFFFF"/>
        </w:rPr>
      </w:pPr>
      <w:r>
        <w:rPr>
          <w:rFonts w:ascii="Georgia" w:eastAsia="Times New Roman" w:hAnsi="Georgia" w:cs="Arial"/>
          <w:bCs/>
          <w:color w:val="000000" w:themeColor="text1"/>
          <w:shd w:val="clear" w:color="auto" w:fill="FFFFFF"/>
        </w:rPr>
        <w:t>This A</w:t>
      </w:r>
      <w:r w:rsidR="009417F3">
        <w:rPr>
          <w:rFonts w:ascii="Georgia" w:eastAsia="Times New Roman" w:hAnsi="Georgia" w:cs="Arial"/>
          <w:bCs/>
          <w:color w:val="000000" w:themeColor="text1"/>
          <w:shd w:val="clear" w:color="auto" w:fill="FFFFFF"/>
        </w:rPr>
        <w:t>greement is t</w:t>
      </w:r>
      <w:r w:rsidR="009417F3" w:rsidRPr="00291B36">
        <w:rPr>
          <w:rFonts w:ascii="Georgia" w:eastAsia="Times New Roman" w:hAnsi="Georgia" w:cs="Arial"/>
          <w:bCs/>
          <w:color w:val="000000" w:themeColor="text1"/>
          <w:shd w:val="clear" w:color="auto" w:fill="FFFFFF"/>
        </w:rPr>
        <w:t xml:space="preserve">o be </w:t>
      </w:r>
      <w:r>
        <w:rPr>
          <w:rFonts w:ascii="Georgia" w:eastAsia="Times New Roman" w:hAnsi="Georgia" w:cs="Arial"/>
          <w:bCs/>
          <w:color w:val="000000" w:themeColor="text1"/>
          <w:shd w:val="clear" w:color="auto" w:fill="FFFFFF"/>
        </w:rPr>
        <w:t>signed</w:t>
      </w:r>
      <w:r w:rsidR="009417F3" w:rsidRPr="00291B36">
        <w:rPr>
          <w:rFonts w:ascii="Georgia" w:eastAsia="Times New Roman" w:hAnsi="Georgia" w:cs="Arial"/>
          <w:bCs/>
          <w:color w:val="000000" w:themeColor="text1"/>
          <w:shd w:val="clear" w:color="auto" w:fill="FFFFFF"/>
        </w:rPr>
        <w:t xml:space="preserve"> by the </w:t>
      </w:r>
      <w:r w:rsidR="00343E74">
        <w:rPr>
          <w:rFonts w:ascii="Georgia" w:eastAsia="Times New Roman" w:hAnsi="Georgia" w:cs="Arial"/>
          <w:bCs/>
          <w:color w:val="000000" w:themeColor="text1"/>
          <w:shd w:val="clear" w:color="auto" w:fill="FFFFFF"/>
        </w:rPr>
        <w:t xml:space="preserve">Sponsors’ </w:t>
      </w:r>
      <w:r w:rsidR="009417F3" w:rsidRPr="00291B36">
        <w:rPr>
          <w:rFonts w:ascii="Georgia" w:eastAsia="Times New Roman" w:hAnsi="Georgia" w:cs="Arial"/>
          <w:bCs/>
          <w:color w:val="000000" w:themeColor="text1"/>
          <w:shd w:val="clear" w:color="auto" w:fill="FFFFFF"/>
        </w:rPr>
        <w:t xml:space="preserve">primary contacts and club presidents (or </w:t>
      </w:r>
      <w:r w:rsidR="009417F3">
        <w:rPr>
          <w:rFonts w:ascii="Georgia" w:eastAsia="Times New Roman" w:hAnsi="Georgia" w:cs="Arial"/>
          <w:bCs/>
          <w:color w:val="000000" w:themeColor="text1"/>
          <w:shd w:val="clear" w:color="auto" w:fill="FFFFFF"/>
        </w:rPr>
        <w:t>District Rotary Foundation chairs</w:t>
      </w:r>
      <w:r w:rsidR="00025284">
        <w:rPr>
          <w:rFonts w:ascii="Georgia" w:eastAsia="Times New Roman" w:hAnsi="Georgia" w:cs="Arial"/>
          <w:bCs/>
          <w:color w:val="000000" w:themeColor="text1"/>
          <w:shd w:val="clear" w:color="auto" w:fill="FFFFFF"/>
        </w:rPr>
        <w:t>,</w:t>
      </w:r>
      <w:r>
        <w:rPr>
          <w:rFonts w:ascii="Georgia" w:eastAsia="Times New Roman" w:hAnsi="Georgia" w:cs="Arial"/>
          <w:bCs/>
          <w:color w:val="000000" w:themeColor="text1"/>
          <w:shd w:val="clear" w:color="auto" w:fill="FFFFFF"/>
        </w:rPr>
        <w:t xml:space="preserve"> if district-sponsored).</w:t>
      </w:r>
    </w:p>
    <w:p w14:paraId="68297958" w14:textId="77777777" w:rsidR="009417F3" w:rsidRDefault="009417F3" w:rsidP="009417F3">
      <w:pPr>
        <w:spacing w:after="0" w:line="240" w:lineRule="auto"/>
        <w:rPr>
          <w:rFonts w:ascii="Georgia" w:hAnsi="Georgia"/>
          <w:color w:val="000000" w:themeColor="text1"/>
        </w:rPr>
      </w:pPr>
    </w:p>
    <w:p w14:paraId="1A2102EE" w14:textId="77777777" w:rsidR="009417F3" w:rsidRPr="00753189" w:rsidRDefault="009417F3" w:rsidP="00833AA7">
      <w:pPr>
        <w:spacing w:after="0" w:line="240" w:lineRule="auto"/>
        <w:rPr>
          <w:rFonts w:ascii="Georgia" w:hAnsi="Georgia"/>
          <w:b/>
          <w:color w:val="000000" w:themeColor="text1"/>
          <w:sz w:val="20"/>
        </w:rPr>
      </w:pPr>
      <w:r w:rsidRPr="00753189">
        <w:rPr>
          <w:rFonts w:ascii="Georgia" w:hAnsi="Georgia"/>
          <w:b/>
          <w:color w:val="000000" w:themeColor="text1"/>
          <w:sz w:val="20"/>
        </w:rPr>
        <w:t>Host sponsor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0"/>
        <w:gridCol w:w="365"/>
        <w:gridCol w:w="1255"/>
        <w:gridCol w:w="6565"/>
      </w:tblGrid>
      <w:tr w:rsidR="00833AA7" w14:paraId="0DE628CC" w14:textId="77777777" w:rsidTr="00833AA7">
        <w:tc>
          <w:tcPr>
            <w:tcW w:w="2785" w:type="dxa"/>
            <w:gridSpan w:val="4"/>
            <w:hideMark/>
          </w:tcPr>
          <w:p w14:paraId="7F7A35C1" w14:textId="77777777" w:rsidR="00833AA7" w:rsidRDefault="00753189" w:rsidP="009417F3">
            <w:pPr>
              <w:pStyle w:val="BodyParagraph"/>
              <w:rPr>
                <w:lang w:eastAsia="zh-CN"/>
              </w:rPr>
            </w:pPr>
            <w:r>
              <w:rPr>
                <w:lang w:eastAsia="zh-CN"/>
              </w:rPr>
              <w:t xml:space="preserve">Primary Contact </w:t>
            </w:r>
            <w:r w:rsidR="009417F3">
              <w:rPr>
                <w:lang w:eastAsia="zh-CN"/>
              </w:rPr>
              <w:t>Name</w:t>
            </w:r>
            <w:r w:rsidR="00833AA7">
              <w:rPr>
                <w:lang w:eastAsia="zh-CN"/>
              </w:rPr>
              <w:t>:</w:t>
            </w:r>
          </w:p>
        </w:tc>
        <w:sdt>
          <w:sdtPr>
            <w:rPr>
              <w:lang w:eastAsia="zh-CN"/>
            </w:rPr>
            <w:id w:val="654498013"/>
            <w:placeholder>
              <w:docPart w:val="3712FD34466D44329BF593502184774A"/>
            </w:placeholder>
            <w:showingPlcHdr/>
          </w:sdtPr>
          <w:sdtEndPr/>
          <w:sdtContent>
            <w:bookmarkStart w:id="0" w:name="_GoBack" w:displacedByCustomXml="prev"/>
            <w:tc>
              <w:tcPr>
                <w:tcW w:w="6565" w:type="dxa"/>
                <w:tcBorders>
                  <w:top w:val="nil"/>
                  <w:left w:val="nil"/>
                  <w:bottom w:val="single" w:sz="4" w:space="0" w:color="auto"/>
                  <w:right w:val="nil"/>
                </w:tcBorders>
                <w:hideMark/>
              </w:tcPr>
              <w:p w14:paraId="0E6D3064" w14:textId="77777777" w:rsidR="00833AA7" w:rsidRDefault="00833AA7">
                <w:pPr>
                  <w:pStyle w:val="BodyParagraph"/>
                  <w:rPr>
                    <w:lang w:eastAsia="zh-CN"/>
                  </w:rPr>
                </w:pPr>
                <w:r>
                  <w:rPr>
                    <w:rStyle w:val="PlaceholderText"/>
                    <w:lang w:eastAsia="zh-CN"/>
                  </w:rPr>
                  <w:t>[Name]</w:t>
                </w:r>
              </w:p>
            </w:tc>
            <w:bookmarkEnd w:id="0" w:displacedByCustomXml="next"/>
          </w:sdtContent>
        </w:sdt>
      </w:tr>
      <w:tr w:rsidR="00833AA7" w14:paraId="4F1462F4" w14:textId="77777777" w:rsidTr="00833AA7">
        <w:tc>
          <w:tcPr>
            <w:tcW w:w="1165" w:type="dxa"/>
            <w:gridSpan w:val="2"/>
            <w:hideMark/>
          </w:tcPr>
          <w:p w14:paraId="51B7E3FD" w14:textId="77777777" w:rsidR="00833AA7" w:rsidRDefault="00833AA7">
            <w:pPr>
              <w:pStyle w:val="BodyParagraph"/>
              <w:rPr>
                <w:lang w:eastAsia="zh-CN"/>
              </w:rPr>
            </w:pPr>
            <w:r>
              <w:rPr>
                <w:lang w:eastAsia="zh-CN"/>
              </w:rPr>
              <w:t>Signature:</w:t>
            </w:r>
          </w:p>
        </w:tc>
        <w:tc>
          <w:tcPr>
            <w:tcW w:w="8185" w:type="dxa"/>
            <w:gridSpan w:val="3"/>
            <w:tcBorders>
              <w:top w:val="nil"/>
              <w:left w:val="nil"/>
              <w:bottom w:val="single" w:sz="4" w:space="0" w:color="auto"/>
              <w:right w:val="nil"/>
            </w:tcBorders>
          </w:tcPr>
          <w:p w14:paraId="16B23E80" w14:textId="77777777" w:rsidR="00833AA7" w:rsidRDefault="00833AA7">
            <w:pPr>
              <w:pStyle w:val="BodyParagraph"/>
              <w:rPr>
                <w:lang w:eastAsia="zh-CN"/>
              </w:rPr>
            </w:pPr>
          </w:p>
        </w:tc>
      </w:tr>
      <w:tr w:rsidR="00833AA7" w14:paraId="60E395E5" w14:textId="77777777" w:rsidTr="00833AA7">
        <w:tc>
          <w:tcPr>
            <w:tcW w:w="1530" w:type="dxa"/>
            <w:gridSpan w:val="3"/>
            <w:hideMark/>
          </w:tcPr>
          <w:p w14:paraId="5C251C28" w14:textId="77777777" w:rsidR="00833AA7" w:rsidRDefault="00833AA7">
            <w:pPr>
              <w:pStyle w:val="BodyParagraph"/>
              <w:rPr>
                <w:lang w:eastAsia="zh-CN"/>
              </w:rPr>
            </w:pPr>
            <w:r>
              <w:rPr>
                <w:lang w:eastAsia="zh-CN"/>
              </w:rPr>
              <w:t>Club / district:</w:t>
            </w:r>
          </w:p>
        </w:tc>
        <w:sdt>
          <w:sdtPr>
            <w:rPr>
              <w:lang w:eastAsia="zh-CN"/>
            </w:rPr>
            <w:id w:val="1200351118"/>
            <w:placeholder>
              <w:docPart w:val="88ED7E490CE6435E9C85A775C892775C"/>
            </w:placeholder>
            <w:showingPlcHdr/>
          </w:sdtPr>
          <w:sdtEndPr/>
          <w:sdtContent>
            <w:tc>
              <w:tcPr>
                <w:tcW w:w="7820" w:type="dxa"/>
                <w:gridSpan w:val="2"/>
                <w:tcBorders>
                  <w:top w:val="single" w:sz="4" w:space="0" w:color="auto"/>
                  <w:left w:val="nil"/>
                  <w:bottom w:val="single" w:sz="4" w:space="0" w:color="auto"/>
                  <w:right w:val="nil"/>
                </w:tcBorders>
                <w:hideMark/>
              </w:tcPr>
              <w:p w14:paraId="16B60B7E" w14:textId="77777777" w:rsidR="00833AA7" w:rsidRDefault="00833AA7">
                <w:pPr>
                  <w:pStyle w:val="BodyParagraph"/>
                  <w:rPr>
                    <w:lang w:eastAsia="zh-CN"/>
                  </w:rPr>
                </w:pPr>
                <w:r>
                  <w:rPr>
                    <w:rStyle w:val="PlaceholderText"/>
                    <w:lang w:eastAsia="zh-CN"/>
                  </w:rPr>
                  <w:t>[Club / district]</w:t>
                </w:r>
              </w:p>
            </w:tc>
          </w:sdtContent>
        </w:sdt>
      </w:tr>
      <w:tr w:rsidR="00833AA7" w14:paraId="7FC0054F" w14:textId="77777777" w:rsidTr="00833AA7">
        <w:tc>
          <w:tcPr>
            <w:tcW w:w="715" w:type="dxa"/>
            <w:hideMark/>
          </w:tcPr>
          <w:p w14:paraId="15FA6A14" w14:textId="77777777" w:rsidR="00833AA7" w:rsidRDefault="00833AA7">
            <w:pPr>
              <w:pStyle w:val="BodyParagraph"/>
              <w:rPr>
                <w:lang w:eastAsia="zh-CN"/>
              </w:rPr>
            </w:pPr>
            <w:r>
              <w:rPr>
                <w:lang w:eastAsia="zh-CN"/>
              </w:rPr>
              <w:t>Date:</w:t>
            </w:r>
          </w:p>
        </w:tc>
        <w:sdt>
          <w:sdtPr>
            <w:rPr>
              <w:lang w:eastAsia="zh-CN"/>
            </w:rPr>
            <w:id w:val="-870073730"/>
            <w:placeholder>
              <w:docPart w:val="FF248306A6164188A5E8A1E287D9F649"/>
            </w:placeholder>
            <w:showingPlcHdr/>
          </w:sdtPr>
          <w:sdtEndPr/>
          <w:sdtContent>
            <w:tc>
              <w:tcPr>
                <w:tcW w:w="8635" w:type="dxa"/>
                <w:gridSpan w:val="4"/>
                <w:tcBorders>
                  <w:top w:val="nil"/>
                  <w:left w:val="nil"/>
                  <w:bottom w:val="single" w:sz="4" w:space="0" w:color="auto"/>
                  <w:right w:val="nil"/>
                </w:tcBorders>
                <w:hideMark/>
              </w:tcPr>
              <w:p w14:paraId="42C44CB8" w14:textId="77777777" w:rsidR="00833AA7" w:rsidRDefault="00833AA7">
                <w:pPr>
                  <w:pStyle w:val="BodyParagraph"/>
                  <w:rPr>
                    <w:lang w:eastAsia="zh-CN"/>
                  </w:rPr>
                </w:pPr>
                <w:r>
                  <w:rPr>
                    <w:rStyle w:val="PlaceholderText"/>
                    <w:lang w:eastAsia="zh-CN"/>
                  </w:rPr>
                  <w:t>[Date]</w:t>
                </w:r>
              </w:p>
            </w:tc>
          </w:sdtContent>
        </w:sdt>
      </w:tr>
    </w:tbl>
    <w:p w14:paraId="04989912" w14:textId="77777777" w:rsidR="00833AA7" w:rsidRPr="00753189" w:rsidRDefault="00833AA7" w:rsidP="00833AA7">
      <w:pPr>
        <w:pStyle w:val="BodyParagraph"/>
        <w:rPr>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0"/>
        <w:gridCol w:w="365"/>
        <w:gridCol w:w="1980"/>
        <w:gridCol w:w="5840"/>
      </w:tblGrid>
      <w:tr w:rsidR="00833AA7" w14:paraId="48FA5CDB" w14:textId="77777777" w:rsidTr="00833AA7">
        <w:tc>
          <w:tcPr>
            <w:tcW w:w="3510" w:type="dxa"/>
            <w:gridSpan w:val="4"/>
            <w:hideMark/>
          </w:tcPr>
          <w:p w14:paraId="6D34F445" w14:textId="77777777" w:rsidR="00833AA7" w:rsidRDefault="00753189" w:rsidP="00202791">
            <w:pPr>
              <w:pStyle w:val="BodyParagraph"/>
              <w:rPr>
                <w:lang w:eastAsia="zh-CN"/>
              </w:rPr>
            </w:pPr>
            <w:r>
              <w:rPr>
                <w:lang w:eastAsia="zh-CN"/>
              </w:rPr>
              <w:t xml:space="preserve">Club President (or DRFC) </w:t>
            </w:r>
            <w:r w:rsidR="009417F3">
              <w:rPr>
                <w:lang w:eastAsia="zh-CN"/>
              </w:rPr>
              <w:t>N</w:t>
            </w:r>
            <w:r w:rsidR="00833AA7">
              <w:rPr>
                <w:lang w:eastAsia="zh-CN"/>
              </w:rPr>
              <w:t>ame:</w:t>
            </w:r>
          </w:p>
        </w:tc>
        <w:sdt>
          <w:sdtPr>
            <w:rPr>
              <w:lang w:eastAsia="zh-CN"/>
            </w:rPr>
            <w:id w:val="1995530427"/>
            <w:placeholder>
              <w:docPart w:val="5F06A07D724E4494810EDCFB013F7F85"/>
            </w:placeholder>
            <w:showingPlcHdr/>
          </w:sdtPr>
          <w:sdtEndPr/>
          <w:sdtContent>
            <w:tc>
              <w:tcPr>
                <w:tcW w:w="5840" w:type="dxa"/>
                <w:tcBorders>
                  <w:top w:val="nil"/>
                  <w:left w:val="nil"/>
                  <w:bottom w:val="single" w:sz="4" w:space="0" w:color="auto"/>
                  <w:right w:val="nil"/>
                </w:tcBorders>
                <w:hideMark/>
              </w:tcPr>
              <w:p w14:paraId="238BE5C4" w14:textId="77777777" w:rsidR="00833AA7" w:rsidRDefault="00833AA7">
                <w:pPr>
                  <w:pStyle w:val="BodyParagraph"/>
                  <w:rPr>
                    <w:lang w:eastAsia="zh-CN"/>
                  </w:rPr>
                </w:pPr>
                <w:r>
                  <w:rPr>
                    <w:rStyle w:val="PlaceholderText"/>
                    <w:lang w:eastAsia="zh-CN"/>
                  </w:rPr>
                  <w:t>[Name]</w:t>
                </w:r>
              </w:p>
            </w:tc>
          </w:sdtContent>
        </w:sdt>
      </w:tr>
      <w:tr w:rsidR="00833AA7" w14:paraId="0C83C222" w14:textId="77777777" w:rsidTr="00833AA7">
        <w:tc>
          <w:tcPr>
            <w:tcW w:w="1165" w:type="dxa"/>
            <w:gridSpan w:val="2"/>
            <w:hideMark/>
          </w:tcPr>
          <w:p w14:paraId="47C9106E" w14:textId="77777777" w:rsidR="00833AA7" w:rsidRDefault="00833AA7">
            <w:pPr>
              <w:pStyle w:val="BodyParagraph"/>
              <w:rPr>
                <w:lang w:eastAsia="zh-CN"/>
              </w:rPr>
            </w:pPr>
            <w:r>
              <w:rPr>
                <w:lang w:eastAsia="zh-CN"/>
              </w:rPr>
              <w:t>Signature:</w:t>
            </w:r>
          </w:p>
        </w:tc>
        <w:tc>
          <w:tcPr>
            <w:tcW w:w="8185" w:type="dxa"/>
            <w:gridSpan w:val="3"/>
            <w:tcBorders>
              <w:top w:val="nil"/>
              <w:left w:val="nil"/>
              <w:bottom w:val="single" w:sz="4" w:space="0" w:color="auto"/>
              <w:right w:val="nil"/>
            </w:tcBorders>
          </w:tcPr>
          <w:p w14:paraId="078821C2" w14:textId="77777777" w:rsidR="00833AA7" w:rsidRDefault="00833AA7">
            <w:pPr>
              <w:pStyle w:val="BodyParagraph"/>
              <w:rPr>
                <w:lang w:eastAsia="zh-CN"/>
              </w:rPr>
            </w:pPr>
          </w:p>
        </w:tc>
      </w:tr>
      <w:tr w:rsidR="00833AA7" w14:paraId="7FE33822" w14:textId="77777777" w:rsidTr="00833AA7">
        <w:tc>
          <w:tcPr>
            <w:tcW w:w="1530" w:type="dxa"/>
            <w:gridSpan w:val="3"/>
            <w:hideMark/>
          </w:tcPr>
          <w:p w14:paraId="35BB3DBC" w14:textId="77777777" w:rsidR="00833AA7" w:rsidRDefault="00833AA7">
            <w:pPr>
              <w:pStyle w:val="BodyParagraph"/>
              <w:rPr>
                <w:lang w:eastAsia="zh-CN"/>
              </w:rPr>
            </w:pPr>
            <w:r>
              <w:rPr>
                <w:lang w:eastAsia="zh-CN"/>
              </w:rPr>
              <w:t>Club / district:</w:t>
            </w:r>
          </w:p>
        </w:tc>
        <w:sdt>
          <w:sdtPr>
            <w:rPr>
              <w:lang w:eastAsia="zh-CN"/>
            </w:rPr>
            <w:id w:val="1286071787"/>
            <w:placeholder>
              <w:docPart w:val="64F04C5CA31A490096ABF51CCFB5A98E"/>
            </w:placeholder>
            <w:showingPlcHdr/>
          </w:sdtPr>
          <w:sdtEndPr/>
          <w:sdtContent>
            <w:tc>
              <w:tcPr>
                <w:tcW w:w="7820" w:type="dxa"/>
                <w:gridSpan w:val="2"/>
                <w:tcBorders>
                  <w:top w:val="single" w:sz="4" w:space="0" w:color="auto"/>
                  <w:left w:val="nil"/>
                  <w:bottom w:val="single" w:sz="4" w:space="0" w:color="auto"/>
                  <w:right w:val="nil"/>
                </w:tcBorders>
                <w:hideMark/>
              </w:tcPr>
              <w:p w14:paraId="6B3C35A7" w14:textId="77777777" w:rsidR="00833AA7" w:rsidRDefault="00833AA7">
                <w:pPr>
                  <w:pStyle w:val="BodyParagraph"/>
                  <w:rPr>
                    <w:lang w:eastAsia="zh-CN"/>
                  </w:rPr>
                </w:pPr>
                <w:r>
                  <w:rPr>
                    <w:rStyle w:val="PlaceholderText"/>
                    <w:lang w:eastAsia="zh-CN"/>
                  </w:rPr>
                  <w:t>[Club / district]</w:t>
                </w:r>
              </w:p>
            </w:tc>
          </w:sdtContent>
        </w:sdt>
      </w:tr>
      <w:tr w:rsidR="00833AA7" w14:paraId="50405A23" w14:textId="77777777" w:rsidTr="00833AA7">
        <w:tc>
          <w:tcPr>
            <w:tcW w:w="715" w:type="dxa"/>
            <w:hideMark/>
          </w:tcPr>
          <w:p w14:paraId="4AED62EB" w14:textId="77777777" w:rsidR="00833AA7" w:rsidRDefault="00833AA7">
            <w:pPr>
              <w:pStyle w:val="BodyParagraph"/>
              <w:rPr>
                <w:lang w:eastAsia="zh-CN"/>
              </w:rPr>
            </w:pPr>
            <w:r>
              <w:rPr>
                <w:lang w:eastAsia="zh-CN"/>
              </w:rPr>
              <w:t>Date:</w:t>
            </w:r>
          </w:p>
        </w:tc>
        <w:sdt>
          <w:sdtPr>
            <w:rPr>
              <w:lang w:eastAsia="zh-CN"/>
            </w:rPr>
            <w:id w:val="-898443859"/>
            <w:placeholder>
              <w:docPart w:val="27E5123E08D746F0B4325BF3930E25AF"/>
            </w:placeholder>
            <w:showingPlcHdr/>
          </w:sdtPr>
          <w:sdtEndPr/>
          <w:sdtContent>
            <w:tc>
              <w:tcPr>
                <w:tcW w:w="8635" w:type="dxa"/>
                <w:gridSpan w:val="4"/>
                <w:tcBorders>
                  <w:top w:val="nil"/>
                  <w:left w:val="nil"/>
                  <w:bottom w:val="single" w:sz="4" w:space="0" w:color="auto"/>
                  <w:right w:val="nil"/>
                </w:tcBorders>
                <w:hideMark/>
              </w:tcPr>
              <w:p w14:paraId="0FF8A0E0" w14:textId="77777777" w:rsidR="00833AA7" w:rsidRDefault="00833AA7">
                <w:pPr>
                  <w:pStyle w:val="BodyParagraph"/>
                  <w:rPr>
                    <w:lang w:eastAsia="zh-CN"/>
                  </w:rPr>
                </w:pPr>
                <w:r>
                  <w:rPr>
                    <w:rStyle w:val="PlaceholderText"/>
                    <w:lang w:eastAsia="zh-CN"/>
                  </w:rPr>
                  <w:t>[Date]</w:t>
                </w:r>
              </w:p>
            </w:tc>
          </w:sdtContent>
        </w:sdt>
      </w:tr>
    </w:tbl>
    <w:p w14:paraId="4FCEC35C" w14:textId="77777777" w:rsidR="00833AA7" w:rsidRDefault="00833AA7" w:rsidP="00833AA7">
      <w:pPr>
        <w:spacing w:after="0" w:line="240" w:lineRule="auto"/>
        <w:rPr>
          <w:rFonts w:ascii="Georgia" w:hAnsi="Georgia"/>
          <w:color w:val="000000" w:themeColor="text1"/>
        </w:rPr>
      </w:pPr>
    </w:p>
    <w:p w14:paraId="4A2987AC" w14:textId="77777777" w:rsidR="00753189" w:rsidRDefault="00753189" w:rsidP="00753189">
      <w:pPr>
        <w:spacing w:after="0" w:line="240" w:lineRule="auto"/>
        <w:rPr>
          <w:rFonts w:ascii="Georgia" w:hAnsi="Georgia"/>
          <w:b/>
          <w:color w:val="000000" w:themeColor="text1"/>
          <w:sz w:val="20"/>
        </w:rPr>
      </w:pPr>
    </w:p>
    <w:p w14:paraId="3646B6DD" w14:textId="593C9419" w:rsidR="00753189" w:rsidRPr="00753189" w:rsidRDefault="00753189" w:rsidP="00753189">
      <w:pPr>
        <w:spacing w:after="0" w:line="240" w:lineRule="auto"/>
        <w:rPr>
          <w:rFonts w:ascii="Georgia" w:hAnsi="Georgia"/>
          <w:b/>
          <w:color w:val="000000" w:themeColor="text1"/>
          <w:sz w:val="20"/>
        </w:rPr>
      </w:pPr>
      <w:r>
        <w:rPr>
          <w:rFonts w:ascii="Georgia" w:hAnsi="Georgia"/>
          <w:b/>
          <w:color w:val="000000" w:themeColor="text1"/>
          <w:sz w:val="20"/>
        </w:rPr>
        <w:t>International sponsor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0"/>
        <w:gridCol w:w="365"/>
        <w:gridCol w:w="1255"/>
        <w:gridCol w:w="725"/>
        <w:gridCol w:w="5840"/>
      </w:tblGrid>
      <w:tr w:rsidR="00753189" w14:paraId="30B8AB73" w14:textId="77777777" w:rsidTr="00D84CB8">
        <w:tc>
          <w:tcPr>
            <w:tcW w:w="2785" w:type="dxa"/>
            <w:gridSpan w:val="4"/>
            <w:hideMark/>
          </w:tcPr>
          <w:p w14:paraId="51E20CE8" w14:textId="77777777" w:rsidR="00753189" w:rsidRDefault="00753189" w:rsidP="00D84CB8">
            <w:pPr>
              <w:pStyle w:val="BodyParagraph"/>
              <w:rPr>
                <w:lang w:eastAsia="zh-CN"/>
              </w:rPr>
            </w:pPr>
            <w:r>
              <w:rPr>
                <w:lang w:eastAsia="zh-CN"/>
              </w:rPr>
              <w:t>Primary Contact Name:</w:t>
            </w:r>
          </w:p>
        </w:tc>
        <w:sdt>
          <w:sdtPr>
            <w:rPr>
              <w:lang w:eastAsia="zh-CN"/>
            </w:rPr>
            <w:id w:val="2049874684"/>
            <w:placeholder>
              <w:docPart w:val="DA776D7D68C249A1A61D28FC6843D8C7"/>
            </w:placeholder>
            <w:showingPlcHdr/>
          </w:sdtPr>
          <w:sdtEndPr/>
          <w:sdtContent>
            <w:tc>
              <w:tcPr>
                <w:tcW w:w="6565" w:type="dxa"/>
                <w:gridSpan w:val="2"/>
                <w:tcBorders>
                  <w:top w:val="nil"/>
                  <w:left w:val="nil"/>
                  <w:bottom w:val="single" w:sz="4" w:space="0" w:color="auto"/>
                  <w:right w:val="nil"/>
                </w:tcBorders>
                <w:hideMark/>
              </w:tcPr>
              <w:p w14:paraId="68160B34" w14:textId="77777777" w:rsidR="00753189" w:rsidRDefault="00753189" w:rsidP="00D84CB8">
                <w:pPr>
                  <w:pStyle w:val="BodyParagraph"/>
                  <w:rPr>
                    <w:lang w:eastAsia="zh-CN"/>
                  </w:rPr>
                </w:pPr>
                <w:r>
                  <w:rPr>
                    <w:rStyle w:val="PlaceholderText"/>
                    <w:lang w:eastAsia="zh-CN"/>
                  </w:rPr>
                  <w:t>[Name]</w:t>
                </w:r>
              </w:p>
            </w:tc>
          </w:sdtContent>
        </w:sdt>
      </w:tr>
      <w:tr w:rsidR="00753189" w14:paraId="1487CB24" w14:textId="77777777" w:rsidTr="00D84CB8">
        <w:tc>
          <w:tcPr>
            <w:tcW w:w="1165" w:type="dxa"/>
            <w:gridSpan w:val="2"/>
            <w:hideMark/>
          </w:tcPr>
          <w:p w14:paraId="37962149" w14:textId="77777777" w:rsidR="00753189" w:rsidRDefault="00753189" w:rsidP="00D84CB8">
            <w:pPr>
              <w:pStyle w:val="BodyParagraph"/>
              <w:rPr>
                <w:lang w:eastAsia="zh-CN"/>
              </w:rPr>
            </w:pPr>
            <w:r>
              <w:rPr>
                <w:lang w:eastAsia="zh-CN"/>
              </w:rPr>
              <w:t>Signature:</w:t>
            </w:r>
          </w:p>
        </w:tc>
        <w:tc>
          <w:tcPr>
            <w:tcW w:w="8185" w:type="dxa"/>
            <w:gridSpan w:val="4"/>
            <w:tcBorders>
              <w:top w:val="nil"/>
              <w:left w:val="nil"/>
              <w:bottom w:val="single" w:sz="4" w:space="0" w:color="auto"/>
              <w:right w:val="nil"/>
            </w:tcBorders>
          </w:tcPr>
          <w:p w14:paraId="1587C470" w14:textId="77777777" w:rsidR="00753189" w:rsidRDefault="00753189" w:rsidP="00D84CB8">
            <w:pPr>
              <w:pStyle w:val="BodyParagraph"/>
              <w:rPr>
                <w:lang w:eastAsia="zh-CN"/>
              </w:rPr>
            </w:pPr>
          </w:p>
        </w:tc>
      </w:tr>
      <w:tr w:rsidR="00753189" w14:paraId="0C63456B" w14:textId="77777777" w:rsidTr="00D84CB8">
        <w:tc>
          <w:tcPr>
            <w:tcW w:w="1530" w:type="dxa"/>
            <w:gridSpan w:val="3"/>
            <w:hideMark/>
          </w:tcPr>
          <w:p w14:paraId="3888DE60" w14:textId="77777777" w:rsidR="00753189" w:rsidRDefault="00753189" w:rsidP="00D84CB8">
            <w:pPr>
              <w:pStyle w:val="BodyParagraph"/>
              <w:rPr>
                <w:lang w:eastAsia="zh-CN"/>
              </w:rPr>
            </w:pPr>
            <w:r>
              <w:rPr>
                <w:lang w:eastAsia="zh-CN"/>
              </w:rPr>
              <w:t>Club / district:</w:t>
            </w:r>
          </w:p>
        </w:tc>
        <w:sdt>
          <w:sdtPr>
            <w:rPr>
              <w:lang w:eastAsia="zh-CN"/>
            </w:rPr>
            <w:id w:val="447292809"/>
            <w:placeholder>
              <w:docPart w:val="8010B42AA3FE428AB392466AF8D08C7A"/>
            </w:placeholder>
            <w:showingPlcHdr/>
          </w:sdtPr>
          <w:sdtEndPr/>
          <w:sdtContent>
            <w:tc>
              <w:tcPr>
                <w:tcW w:w="7820" w:type="dxa"/>
                <w:gridSpan w:val="3"/>
                <w:tcBorders>
                  <w:top w:val="single" w:sz="4" w:space="0" w:color="auto"/>
                  <w:left w:val="nil"/>
                  <w:bottom w:val="single" w:sz="4" w:space="0" w:color="auto"/>
                  <w:right w:val="nil"/>
                </w:tcBorders>
                <w:hideMark/>
              </w:tcPr>
              <w:p w14:paraId="75C7C87C" w14:textId="77777777" w:rsidR="00753189" w:rsidRDefault="00753189" w:rsidP="00D84CB8">
                <w:pPr>
                  <w:pStyle w:val="BodyParagraph"/>
                  <w:rPr>
                    <w:lang w:eastAsia="zh-CN"/>
                  </w:rPr>
                </w:pPr>
                <w:r>
                  <w:rPr>
                    <w:rStyle w:val="PlaceholderText"/>
                    <w:lang w:eastAsia="zh-CN"/>
                  </w:rPr>
                  <w:t>[Club / district]</w:t>
                </w:r>
              </w:p>
            </w:tc>
          </w:sdtContent>
        </w:sdt>
      </w:tr>
      <w:tr w:rsidR="00753189" w14:paraId="7F3593F3" w14:textId="77777777" w:rsidTr="00D84CB8">
        <w:tc>
          <w:tcPr>
            <w:tcW w:w="715" w:type="dxa"/>
            <w:hideMark/>
          </w:tcPr>
          <w:p w14:paraId="576AE3D3" w14:textId="77777777" w:rsidR="00753189" w:rsidRDefault="00753189" w:rsidP="00D84CB8">
            <w:pPr>
              <w:pStyle w:val="BodyParagraph"/>
              <w:rPr>
                <w:lang w:eastAsia="zh-CN"/>
              </w:rPr>
            </w:pPr>
            <w:r>
              <w:rPr>
                <w:lang w:eastAsia="zh-CN"/>
              </w:rPr>
              <w:t>Date:</w:t>
            </w:r>
          </w:p>
        </w:tc>
        <w:tc>
          <w:tcPr>
            <w:tcW w:w="8635" w:type="dxa"/>
            <w:gridSpan w:val="5"/>
            <w:tcBorders>
              <w:top w:val="nil"/>
              <w:left w:val="nil"/>
              <w:bottom w:val="single" w:sz="4" w:space="0" w:color="auto"/>
              <w:right w:val="nil"/>
            </w:tcBorders>
            <w:hideMark/>
          </w:tcPr>
          <w:p w14:paraId="3AB2FA35" w14:textId="68F2D7B4" w:rsidR="00753189" w:rsidRDefault="00390EB2" w:rsidP="00424326">
            <w:pPr>
              <w:pStyle w:val="BodyParagraph"/>
              <w:tabs>
                <w:tab w:val="left" w:pos="1425"/>
              </w:tabs>
              <w:rPr>
                <w:lang w:eastAsia="zh-CN"/>
              </w:rPr>
            </w:pPr>
            <w:sdt>
              <w:sdtPr>
                <w:rPr>
                  <w:lang w:eastAsia="zh-CN"/>
                </w:rPr>
                <w:id w:val="1095749521"/>
                <w:placeholder>
                  <w:docPart w:val="95ECE1D5E33746CE92BBB36D8F80F5A2"/>
                </w:placeholder>
                <w:showingPlcHdr/>
              </w:sdtPr>
              <w:sdtEndPr/>
              <w:sdtContent>
                <w:r w:rsidR="00753189">
                  <w:rPr>
                    <w:rStyle w:val="PlaceholderText"/>
                    <w:lang w:eastAsia="zh-CN"/>
                  </w:rPr>
                  <w:t>[Date]</w:t>
                </w:r>
              </w:sdtContent>
            </w:sdt>
            <w:r w:rsidR="00424326">
              <w:rPr>
                <w:lang w:eastAsia="zh-CN"/>
              </w:rPr>
              <w:tab/>
            </w:r>
          </w:p>
        </w:tc>
      </w:tr>
      <w:tr w:rsidR="007047D7" w14:paraId="091037C4" w14:textId="77777777" w:rsidTr="007047D7">
        <w:tc>
          <w:tcPr>
            <w:tcW w:w="3510" w:type="dxa"/>
            <w:gridSpan w:val="5"/>
          </w:tcPr>
          <w:p w14:paraId="27E73E3E" w14:textId="77777777" w:rsidR="007047D7" w:rsidRDefault="007047D7" w:rsidP="00D84CB8">
            <w:pPr>
              <w:pStyle w:val="BodyParagraph"/>
              <w:rPr>
                <w:lang w:eastAsia="zh-CN"/>
              </w:rPr>
            </w:pPr>
          </w:p>
        </w:tc>
        <w:tc>
          <w:tcPr>
            <w:tcW w:w="5840" w:type="dxa"/>
            <w:tcBorders>
              <w:top w:val="nil"/>
              <w:left w:val="nil"/>
              <w:right w:val="nil"/>
            </w:tcBorders>
          </w:tcPr>
          <w:p w14:paraId="6D4B9E99" w14:textId="77777777" w:rsidR="007047D7" w:rsidRDefault="007047D7" w:rsidP="00D84CB8">
            <w:pPr>
              <w:pStyle w:val="BodyParagraph"/>
              <w:rPr>
                <w:lang w:eastAsia="zh-CN"/>
              </w:rPr>
            </w:pPr>
          </w:p>
        </w:tc>
      </w:tr>
      <w:tr w:rsidR="00753189" w14:paraId="3D5DD455" w14:textId="77777777" w:rsidTr="007047D7">
        <w:tc>
          <w:tcPr>
            <w:tcW w:w="3510" w:type="dxa"/>
            <w:gridSpan w:val="5"/>
            <w:hideMark/>
          </w:tcPr>
          <w:p w14:paraId="4579C32B" w14:textId="77777777" w:rsidR="00753189" w:rsidRDefault="00753189" w:rsidP="00D84CB8">
            <w:pPr>
              <w:pStyle w:val="BodyParagraph"/>
              <w:rPr>
                <w:lang w:eastAsia="zh-CN"/>
              </w:rPr>
            </w:pPr>
            <w:r>
              <w:rPr>
                <w:lang w:eastAsia="zh-CN"/>
              </w:rPr>
              <w:t>Club President (or DRFC) Name:</w:t>
            </w:r>
          </w:p>
        </w:tc>
        <w:sdt>
          <w:sdtPr>
            <w:rPr>
              <w:lang w:eastAsia="zh-CN"/>
            </w:rPr>
            <w:id w:val="1133530237"/>
            <w:placeholder>
              <w:docPart w:val="C4C6787EBA2E441A9E310C2B5996D2A1"/>
            </w:placeholder>
            <w:showingPlcHdr/>
          </w:sdtPr>
          <w:sdtEndPr/>
          <w:sdtContent>
            <w:tc>
              <w:tcPr>
                <w:tcW w:w="5840" w:type="dxa"/>
                <w:tcBorders>
                  <w:left w:val="nil"/>
                  <w:bottom w:val="single" w:sz="4" w:space="0" w:color="auto"/>
                  <w:right w:val="nil"/>
                </w:tcBorders>
                <w:hideMark/>
              </w:tcPr>
              <w:p w14:paraId="6B41260E" w14:textId="77777777" w:rsidR="00753189" w:rsidRDefault="00753189" w:rsidP="00D84CB8">
                <w:pPr>
                  <w:pStyle w:val="BodyParagraph"/>
                  <w:rPr>
                    <w:lang w:eastAsia="zh-CN"/>
                  </w:rPr>
                </w:pPr>
                <w:r>
                  <w:rPr>
                    <w:rStyle w:val="PlaceholderText"/>
                    <w:lang w:eastAsia="zh-CN"/>
                  </w:rPr>
                  <w:t>[Name]</w:t>
                </w:r>
              </w:p>
            </w:tc>
          </w:sdtContent>
        </w:sdt>
      </w:tr>
      <w:tr w:rsidR="00753189" w14:paraId="19D42088" w14:textId="77777777" w:rsidTr="00D84CB8">
        <w:tc>
          <w:tcPr>
            <w:tcW w:w="1165" w:type="dxa"/>
            <w:gridSpan w:val="2"/>
            <w:hideMark/>
          </w:tcPr>
          <w:p w14:paraId="53A7946C" w14:textId="77777777" w:rsidR="00753189" w:rsidRDefault="00753189" w:rsidP="00D84CB8">
            <w:pPr>
              <w:pStyle w:val="BodyParagraph"/>
              <w:rPr>
                <w:lang w:eastAsia="zh-CN"/>
              </w:rPr>
            </w:pPr>
            <w:r>
              <w:rPr>
                <w:lang w:eastAsia="zh-CN"/>
              </w:rPr>
              <w:t>Signature:</w:t>
            </w:r>
          </w:p>
        </w:tc>
        <w:tc>
          <w:tcPr>
            <w:tcW w:w="8185" w:type="dxa"/>
            <w:gridSpan w:val="4"/>
            <w:tcBorders>
              <w:top w:val="nil"/>
              <w:left w:val="nil"/>
              <w:bottom w:val="single" w:sz="4" w:space="0" w:color="auto"/>
              <w:right w:val="nil"/>
            </w:tcBorders>
          </w:tcPr>
          <w:p w14:paraId="5EF5E161" w14:textId="77777777" w:rsidR="00753189" w:rsidRDefault="00753189" w:rsidP="00D84CB8">
            <w:pPr>
              <w:pStyle w:val="BodyParagraph"/>
              <w:rPr>
                <w:lang w:eastAsia="zh-CN"/>
              </w:rPr>
            </w:pPr>
          </w:p>
        </w:tc>
      </w:tr>
      <w:tr w:rsidR="00753189" w14:paraId="04A75D49" w14:textId="77777777" w:rsidTr="00D84CB8">
        <w:tc>
          <w:tcPr>
            <w:tcW w:w="1530" w:type="dxa"/>
            <w:gridSpan w:val="3"/>
            <w:hideMark/>
          </w:tcPr>
          <w:p w14:paraId="79F0B029" w14:textId="77777777" w:rsidR="00753189" w:rsidRDefault="00753189" w:rsidP="00D84CB8">
            <w:pPr>
              <w:pStyle w:val="BodyParagraph"/>
              <w:rPr>
                <w:lang w:eastAsia="zh-CN"/>
              </w:rPr>
            </w:pPr>
            <w:r>
              <w:rPr>
                <w:lang w:eastAsia="zh-CN"/>
              </w:rPr>
              <w:t>Club / district:</w:t>
            </w:r>
          </w:p>
        </w:tc>
        <w:sdt>
          <w:sdtPr>
            <w:rPr>
              <w:lang w:eastAsia="zh-CN"/>
            </w:rPr>
            <w:id w:val="-1686593720"/>
            <w:placeholder>
              <w:docPart w:val="B5CC54ACC08140CBB80A1FF6CB122057"/>
            </w:placeholder>
            <w:showingPlcHdr/>
          </w:sdtPr>
          <w:sdtEndPr/>
          <w:sdtContent>
            <w:tc>
              <w:tcPr>
                <w:tcW w:w="7820" w:type="dxa"/>
                <w:gridSpan w:val="3"/>
                <w:tcBorders>
                  <w:top w:val="single" w:sz="4" w:space="0" w:color="auto"/>
                  <w:left w:val="nil"/>
                  <w:bottom w:val="single" w:sz="4" w:space="0" w:color="auto"/>
                  <w:right w:val="nil"/>
                </w:tcBorders>
                <w:hideMark/>
              </w:tcPr>
              <w:p w14:paraId="21A2FBEC" w14:textId="77777777" w:rsidR="00753189" w:rsidRDefault="00753189" w:rsidP="00D84CB8">
                <w:pPr>
                  <w:pStyle w:val="BodyParagraph"/>
                  <w:rPr>
                    <w:lang w:eastAsia="zh-CN"/>
                  </w:rPr>
                </w:pPr>
                <w:r>
                  <w:rPr>
                    <w:rStyle w:val="PlaceholderText"/>
                    <w:lang w:eastAsia="zh-CN"/>
                  </w:rPr>
                  <w:t>[Club / district]</w:t>
                </w:r>
              </w:p>
            </w:tc>
          </w:sdtContent>
        </w:sdt>
      </w:tr>
      <w:tr w:rsidR="00753189" w14:paraId="0BC73B55" w14:textId="77777777" w:rsidTr="00D84CB8">
        <w:tc>
          <w:tcPr>
            <w:tcW w:w="715" w:type="dxa"/>
            <w:hideMark/>
          </w:tcPr>
          <w:p w14:paraId="23B2771D" w14:textId="77777777" w:rsidR="00753189" w:rsidRDefault="00753189" w:rsidP="00D84CB8">
            <w:pPr>
              <w:pStyle w:val="BodyParagraph"/>
              <w:rPr>
                <w:lang w:eastAsia="zh-CN"/>
              </w:rPr>
            </w:pPr>
            <w:r>
              <w:rPr>
                <w:lang w:eastAsia="zh-CN"/>
              </w:rPr>
              <w:t>Date:</w:t>
            </w:r>
          </w:p>
        </w:tc>
        <w:sdt>
          <w:sdtPr>
            <w:rPr>
              <w:lang w:eastAsia="zh-CN"/>
            </w:rPr>
            <w:id w:val="-460270230"/>
            <w:placeholder>
              <w:docPart w:val="2C4530CB145A4DC2838ED07561F0A54A"/>
            </w:placeholder>
            <w:showingPlcHdr/>
          </w:sdtPr>
          <w:sdtEndPr/>
          <w:sdtContent>
            <w:tc>
              <w:tcPr>
                <w:tcW w:w="8635" w:type="dxa"/>
                <w:gridSpan w:val="5"/>
                <w:tcBorders>
                  <w:top w:val="nil"/>
                  <w:left w:val="nil"/>
                  <w:bottom w:val="single" w:sz="4" w:space="0" w:color="auto"/>
                  <w:right w:val="nil"/>
                </w:tcBorders>
                <w:hideMark/>
              </w:tcPr>
              <w:p w14:paraId="109052DA" w14:textId="77777777" w:rsidR="00753189" w:rsidRDefault="00753189" w:rsidP="00D84CB8">
                <w:pPr>
                  <w:pStyle w:val="BodyParagraph"/>
                  <w:rPr>
                    <w:lang w:eastAsia="zh-CN"/>
                  </w:rPr>
                </w:pPr>
                <w:r>
                  <w:rPr>
                    <w:rStyle w:val="PlaceholderText"/>
                    <w:lang w:eastAsia="zh-CN"/>
                  </w:rPr>
                  <w:t>[Date]</w:t>
                </w:r>
              </w:p>
            </w:tc>
          </w:sdtContent>
        </w:sdt>
      </w:tr>
    </w:tbl>
    <w:p w14:paraId="753BDFF3" w14:textId="7FE1688E" w:rsidR="00753189" w:rsidRDefault="00753189" w:rsidP="00833AA7">
      <w:pPr>
        <w:spacing w:after="0" w:line="240" w:lineRule="auto"/>
        <w:rPr>
          <w:rFonts w:ascii="Georgia" w:hAnsi="Georgia"/>
          <w:color w:val="000000" w:themeColor="text1"/>
        </w:rPr>
      </w:pPr>
    </w:p>
    <w:p w14:paraId="0574FAE3" w14:textId="433B8067" w:rsidR="00424326" w:rsidRDefault="00424326" w:rsidP="00833AA7">
      <w:pPr>
        <w:spacing w:after="0" w:line="240" w:lineRule="auto"/>
        <w:rPr>
          <w:rFonts w:ascii="Georgia" w:hAnsi="Georgia"/>
          <w:color w:val="000000" w:themeColor="text1"/>
        </w:rPr>
      </w:pPr>
    </w:p>
    <w:p w14:paraId="5CB9D3E5" w14:textId="77777777" w:rsidR="00424326" w:rsidRPr="00833AA7" w:rsidRDefault="00424326" w:rsidP="00833AA7">
      <w:pPr>
        <w:spacing w:after="0" w:line="240" w:lineRule="auto"/>
        <w:rPr>
          <w:rFonts w:ascii="Georgia" w:hAnsi="Georgia"/>
          <w:color w:val="000000" w:themeColor="text1"/>
        </w:rPr>
      </w:pPr>
    </w:p>
    <w:sectPr w:rsidR="00424326" w:rsidRPr="00833AA7" w:rsidSect="00A21278">
      <w:footerReference w:type="default" r:id="rId1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3ABC" w14:textId="77777777" w:rsidR="00B02EB5" w:rsidRDefault="00B02EB5" w:rsidP="00292DD5">
      <w:pPr>
        <w:spacing w:after="0" w:line="240" w:lineRule="auto"/>
      </w:pPr>
      <w:r>
        <w:separator/>
      </w:r>
    </w:p>
  </w:endnote>
  <w:endnote w:type="continuationSeparator" w:id="0">
    <w:p w14:paraId="1F675544" w14:textId="77777777" w:rsidR="00B02EB5" w:rsidRDefault="00B02EB5" w:rsidP="0029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6909" w14:textId="77777777" w:rsidR="007047D7" w:rsidRDefault="007047D7" w:rsidP="007047D7">
    <w:pPr>
      <w:autoSpaceDE w:val="0"/>
      <w:autoSpaceDN w:val="0"/>
      <w:spacing w:after="0" w:line="240" w:lineRule="auto"/>
      <w:contextualSpacing/>
      <w:jc w:val="center"/>
      <w:rPr>
        <w:rFonts w:ascii="Georgia" w:hAnsi="Georgia" w:cs="Times New Roman"/>
        <w:b/>
        <w:bCs/>
        <w:color w:val="808080" w:themeColor="background1" w:themeShade="80"/>
        <w:sz w:val="16"/>
        <w:szCs w:val="16"/>
        <w:lang w:val="en"/>
      </w:rPr>
    </w:pPr>
  </w:p>
  <w:p w14:paraId="09104470" w14:textId="501E4524" w:rsidR="007047D7" w:rsidRDefault="007047D7" w:rsidP="007047D7">
    <w:pPr>
      <w:autoSpaceDE w:val="0"/>
      <w:autoSpaceDN w:val="0"/>
      <w:spacing w:after="0" w:line="240" w:lineRule="auto"/>
      <w:contextualSpacing/>
      <w:jc w:val="center"/>
      <w:rPr>
        <w:rFonts w:ascii="Georgia" w:hAnsi="Georgia" w:cs="Times New Roman"/>
        <w:b/>
        <w:bCs/>
        <w:color w:val="808080" w:themeColor="background1" w:themeShade="80"/>
        <w:sz w:val="16"/>
        <w:szCs w:val="16"/>
        <w:lang w:val="en"/>
      </w:rPr>
    </w:pPr>
  </w:p>
  <w:p w14:paraId="344F68B8" w14:textId="77777777" w:rsidR="007047D7" w:rsidRDefault="007047D7" w:rsidP="007047D7">
    <w:pPr>
      <w:autoSpaceDE w:val="0"/>
      <w:autoSpaceDN w:val="0"/>
      <w:spacing w:after="0" w:line="240" w:lineRule="auto"/>
      <w:contextualSpacing/>
      <w:jc w:val="center"/>
      <w:rPr>
        <w:rFonts w:ascii="Georgia" w:hAnsi="Georgia" w:cs="Times New Roman"/>
        <w:b/>
        <w:bCs/>
        <w:color w:val="808080" w:themeColor="background1" w:themeShade="80"/>
        <w:sz w:val="16"/>
        <w:szCs w:val="16"/>
        <w:lang w:val="en"/>
      </w:rPr>
    </w:pPr>
  </w:p>
  <w:p w14:paraId="0213BF72" w14:textId="7F7365AB" w:rsidR="007047D7" w:rsidRPr="00EC6E6F" w:rsidRDefault="007047D7" w:rsidP="007047D7">
    <w:pPr>
      <w:autoSpaceDE w:val="0"/>
      <w:autoSpaceDN w:val="0"/>
      <w:spacing w:after="0" w:line="240" w:lineRule="auto"/>
      <w:contextualSpacing/>
      <w:jc w:val="center"/>
      <w:rPr>
        <w:rFonts w:ascii="Georgia" w:hAnsi="Georgia" w:cs="Times New Roman"/>
        <w:color w:val="808080" w:themeColor="background1" w:themeShade="80"/>
        <w:sz w:val="16"/>
        <w:szCs w:val="16"/>
        <w:lang w:val="en"/>
      </w:rPr>
    </w:pPr>
    <w:r w:rsidRPr="00EC6E6F">
      <w:rPr>
        <w:rFonts w:ascii="Georgia" w:hAnsi="Georgia" w:cs="Times New Roman"/>
        <w:b/>
        <w:bCs/>
        <w:color w:val="808080" w:themeColor="background1" w:themeShade="80"/>
        <w:sz w:val="16"/>
        <w:szCs w:val="16"/>
        <w:lang w:val="en"/>
      </w:rPr>
      <w:t>ROTARY INTERNATIONL &amp; USAID HEARTS OF EUROPE GLOBAL GRANTS    Award Number:</w:t>
    </w:r>
    <w:r w:rsidRPr="00EC6E6F">
      <w:rPr>
        <w:rFonts w:ascii="Georgia" w:hAnsi="Georgia" w:cs="Times New Roman"/>
        <w:color w:val="808080" w:themeColor="background1" w:themeShade="80"/>
        <w:sz w:val="16"/>
        <w:szCs w:val="16"/>
        <w:lang w:val="en"/>
      </w:rPr>
      <w:t> 7200AA19CA00029</w:t>
    </w:r>
  </w:p>
  <w:p w14:paraId="7FC7FC96" w14:textId="76FF1666" w:rsidR="00424326" w:rsidRPr="00EC6E6F" w:rsidRDefault="007047D7" w:rsidP="007047D7">
    <w:pPr>
      <w:autoSpaceDE w:val="0"/>
      <w:autoSpaceDN w:val="0"/>
      <w:spacing w:after="0" w:line="240" w:lineRule="auto"/>
      <w:contextualSpacing/>
      <w:jc w:val="center"/>
      <w:rPr>
        <w:rFonts w:ascii="Georgia" w:hAnsi="Georgia" w:cs="Times New Roman"/>
        <w:b/>
        <w:bCs/>
        <w:color w:val="808080" w:themeColor="background1" w:themeShade="80"/>
        <w:sz w:val="16"/>
        <w:szCs w:val="16"/>
        <w:lang w:val="en"/>
      </w:rPr>
    </w:pPr>
    <w:r w:rsidRPr="00EC6E6F">
      <w:rPr>
        <w:rFonts w:ascii="Georgia" w:hAnsi="Georgia" w:cs="Times New Roman"/>
        <w:b/>
        <w:bCs/>
        <w:color w:val="808080" w:themeColor="background1" w:themeShade="80"/>
        <w:sz w:val="16"/>
        <w:szCs w:val="16"/>
        <w:lang w:val="en"/>
      </w:rPr>
      <w:t>Period of Performance: </w:t>
    </w:r>
    <w:r w:rsidRPr="00EC6E6F">
      <w:rPr>
        <w:rFonts w:ascii="Georgia" w:hAnsi="Georgia" w:cs="Times New Roman"/>
        <w:color w:val="808080" w:themeColor="background1" w:themeShade="80"/>
        <w:sz w:val="16"/>
        <w:szCs w:val="16"/>
        <w:lang w:val="en"/>
      </w:rPr>
      <w:t>09/30/2019-09/29/</w:t>
    </w:r>
    <w:proofErr w:type="gramStart"/>
    <w:r w:rsidRPr="00EC6E6F">
      <w:rPr>
        <w:rFonts w:ascii="Georgia" w:hAnsi="Georgia" w:cs="Times New Roman"/>
        <w:color w:val="808080" w:themeColor="background1" w:themeShade="80"/>
        <w:sz w:val="16"/>
        <w:szCs w:val="16"/>
        <w:lang w:val="en"/>
      </w:rPr>
      <w:t>2022</w:t>
    </w:r>
    <w:r w:rsidRPr="00EC6E6F">
      <w:rPr>
        <w:rFonts w:ascii="Georgia" w:hAnsi="Georgia" w:cs="Times New Roman"/>
        <w:b/>
        <w:bCs/>
        <w:color w:val="808080" w:themeColor="background1" w:themeShade="80"/>
        <w:sz w:val="16"/>
        <w:szCs w:val="16"/>
        <w:lang w:val="en"/>
      </w:rPr>
      <w:t xml:space="preserve">  |</w:t>
    </w:r>
    <w:proofErr w:type="gramEnd"/>
    <w:r w:rsidRPr="00EC6E6F">
      <w:rPr>
        <w:rFonts w:ascii="Georgia" w:hAnsi="Georgia" w:cs="Times New Roman"/>
        <w:b/>
        <w:bCs/>
        <w:color w:val="808080" w:themeColor="background1" w:themeShade="80"/>
        <w:sz w:val="16"/>
        <w:szCs w:val="16"/>
        <w:lang w:val="en"/>
      </w:rPr>
      <w:t xml:space="preserve">  Award Type: </w:t>
    </w:r>
    <w:r w:rsidRPr="00EC6E6F">
      <w:rPr>
        <w:rFonts w:ascii="Georgia" w:hAnsi="Georgia" w:cs="Times New Roman"/>
        <w:color w:val="808080" w:themeColor="background1" w:themeShade="80"/>
        <w:sz w:val="16"/>
        <w:szCs w:val="16"/>
        <w:lang w:val="en"/>
      </w:rPr>
      <w:t>Cooperative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FA09" w14:textId="77777777" w:rsidR="00B02EB5" w:rsidRDefault="00B02EB5" w:rsidP="00292DD5">
      <w:pPr>
        <w:spacing w:after="0" w:line="240" w:lineRule="auto"/>
      </w:pPr>
      <w:r>
        <w:separator/>
      </w:r>
    </w:p>
  </w:footnote>
  <w:footnote w:type="continuationSeparator" w:id="0">
    <w:p w14:paraId="1C09E44F" w14:textId="77777777" w:rsidR="00B02EB5" w:rsidRDefault="00B02EB5" w:rsidP="00292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3E8A"/>
    <w:multiLevelType w:val="hybridMultilevel"/>
    <w:tmpl w:val="E24AC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E3498"/>
    <w:multiLevelType w:val="hybridMultilevel"/>
    <w:tmpl w:val="E24A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95160"/>
    <w:multiLevelType w:val="hybridMultilevel"/>
    <w:tmpl w:val="BD78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P6W+ngApVU2eD8AbWQRtxIVe4JnHzXC+nSjkyyAhijpX/tNkKRotKP5v58Iysugs3ymEjcCtk5p/EMnQj0nl3w==" w:salt="jfqfV/wOCsbycPm1T0tfp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F8"/>
    <w:rsid w:val="00001970"/>
    <w:rsid w:val="00015CA8"/>
    <w:rsid w:val="00023470"/>
    <w:rsid w:val="00025284"/>
    <w:rsid w:val="00027E42"/>
    <w:rsid w:val="00052A1C"/>
    <w:rsid w:val="0008166C"/>
    <w:rsid w:val="00082F2F"/>
    <w:rsid w:val="0008540A"/>
    <w:rsid w:val="000B186B"/>
    <w:rsid w:val="000C5284"/>
    <w:rsid w:val="000F7B6A"/>
    <w:rsid w:val="00120FC0"/>
    <w:rsid w:val="00156281"/>
    <w:rsid w:val="00165B16"/>
    <w:rsid w:val="001835B6"/>
    <w:rsid w:val="001C410D"/>
    <w:rsid w:val="00202791"/>
    <w:rsid w:val="00203506"/>
    <w:rsid w:val="002052E5"/>
    <w:rsid w:val="00212150"/>
    <w:rsid w:val="002229D0"/>
    <w:rsid w:val="00236A88"/>
    <w:rsid w:val="002536BF"/>
    <w:rsid w:val="0026627C"/>
    <w:rsid w:val="00291B36"/>
    <w:rsid w:val="00292DD5"/>
    <w:rsid w:val="002C48E9"/>
    <w:rsid w:val="002C49BC"/>
    <w:rsid w:val="00327F34"/>
    <w:rsid w:val="00343E74"/>
    <w:rsid w:val="0036035B"/>
    <w:rsid w:val="00390EB2"/>
    <w:rsid w:val="003927B3"/>
    <w:rsid w:val="003D43E6"/>
    <w:rsid w:val="003D66F6"/>
    <w:rsid w:val="00424326"/>
    <w:rsid w:val="00427A95"/>
    <w:rsid w:val="00427D84"/>
    <w:rsid w:val="004311FA"/>
    <w:rsid w:val="00436B2F"/>
    <w:rsid w:val="00481E72"/>
    <w:rsid w:val="004824F8"/>
    <w:rsid w:val="004A0538"/>
    <w:rsid w:val="004A7EB1"/>
    <w:rsid w:val="004B25AF"/>
    <w:rsid w:val="004B7E39"/>
    <w:rsid w:val="004C0BF7"/>
    <w:rsid w:val="004F1490"/>
    <w:rsid w:val="00547C51"/>
    <w:rsid w:val="0060393D"/>
    <w:rsid w:val="00623B69"/>
    <w:rsid w:val="00656A14"/>
    <w:rsid w:val="00662459"/>
    <w:rsid w:val="00662B9D"/>
    <w:rsid w:val="00665FB5"/>
    <w:rsid w:val="00676943"/>
    <w:rsid w:val="00694BFB"/>
    <w:rsid w:val="00696BD5"/>
    <w:rsid w:val="006A0B75"/>
    <w:rsid w:val="006B79B5"/>
    <w:rsid w:val="006D5EA4"/>
    <w:rsid w:val="007047D7"/>
    <w:rsid w:val="007247AA"/>
    <w:rsid w:val="007350A4"/>
    <w:rsid w:val="00750E00"/>
    <w:rsid w:val="00753189"/>
    <w:rsid w:val="007644A2"/>
    <w:rsid w:val="007A4396"/>
    <w:rsid w:val="007D5741"/>
    <w:rsid w:val="007F5F1C"/>
    <w:rsid w:val="00816883"/>
    <w:rsid w:val="00817E2B"/>
    <w:rsid w:val="00833AA7"/>
    <w:rsid w:val="00862759"/>
    <w:rsid w:val="00870B8F"/>
    <w:rsid w:val="0089207A"/>
    <w:rsid w:val="008A6BE9"/>
    <w:rsid w:val="008B5BDB"/>
    <w:rsid w:val="008E578A"/>
    <w:rsid w:val="009048FF"/>
    <w:rsid w:val="00916A60"/>
    <w:rsid w:val="00917636"/>
    <w:rsid w:val="009417F3"/>
    <w:rsid w:val="00977314"/>
    <w:rsid w:val="00996862"/>
    <w:rsid w:val="009B434A"/>
    <w:rsid w:val="009C03F1"/>
    <w:rsid w:val="009C3833"/>
    <w:rsid w:val="009F2B27"/>
    <w:rsid w:val="00A21278"/>
    <w:rsid w:val="00A31167"/>
    <w:rsid w:val="00A33525"/>
    <w:rsid w:val="00A47D70"/>
    <w:rsid w:val="00A66A4C"/>
    <w:rsid w:val="00A74FE9"/>
    <w:rsid w:val="00A8435E"/>
    <w:rsid w:val="00A933D8"/>
    <w:rsid w:val="00AA01A7"/>
    <w:rsid w:val="00AA2E36"/>
    <w:rsid w:val="00AA790C"/>
    <w:rsid w:val="00AB5132"/>
    <w:rsid w:val="00AC6F0F"/>
    <w:rsid w:val="00AE2CF4"/>
    <w:rsid w:val="00AF143A"/>
    <w:rsid w:val="00B02EB5"/>
    <w:rsid w:val="00B1252F"/>
    <w:rsid w:val="00B44F8E"/>
    <w:rsid w:val="00B455E3"/>
    <w:rsid w:val="00B478AE"/>
    <w:rsid w:val="00B60183"/>
    <w:rsid w:val="00B63D9B"/>
    <w:rsid w:val="00B67F05"/>
    <w:rsid w:val="00BD08F1"/>
    <w:rsid w:val="00C1214B"/>
    <w:rsid w:val="00C133F8"/>
    <w:rsid w:val="00C2354F"/>
    <w:rsid w:val="00C3002F"/>
    <w:rsid w:val="00C723D9"/>
    <w:rsid w:val="00C942A0"/>
    <w:rsid w:val="00C94E42"/>
    <w:rsid w:val="00CC49F0"/>
    <w:rsid w:val="00CD1259"/>
    <w:rsid w:val="00D7548A"/>
    <w:rsid w:val="00D841C0"/>
    <w:rsid w:val="00DD302B"/>
    <w:rsid w:val="00E032B9"/>
    <w:rsid w:val="00E06446"/>
    <w:rsid w:val="00E06ABC"/>
    <w:rsid w:val="00E1793B"/>
    <w:rsid w:val="00E80735"/>
    <w:rsid w:val="00EC0FBE"/>
    <w:rsid w:val="00EC132C"/>
    <w:rsid w:val="00EC6E6F"/>
    <w:rsid w:val="00EE3B90"/>
    <w:rsid w:val="00F35509"/>
    <w:rsid w:val="00F706FA"/>
    <w:rsid w:val="00FB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2272"/>
  <w15:docId w15:val="{BC12B767-A3AE-46EF-A1F8-CB64CEF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asis1">
    <w:name w:val="Emphasis1"/>
    <w:basedOn w:val="DefaultParagraphFont"/>
    <w:rsid w:val="00C133F8"/>
  </w:style>
  <w:style w:type="character" w:customStyle="1" w:styleId="apple-converted-space">
    <w:name w:val="apple-converted-space"/>
    <w:basedOn w:val="DefaultParagraphFont"/>
    <w:rsid w:val="00C133F8"/>
  </w:style>
  <w:style w:type="paragraph" w:styleId="NormalWeb">
    <w:name w:val="Normal (Web)"/>
    <w:basedOn w:val="Normal"/>
    <w:uiPriority w:val="99"/>
    <w:semiHidden/>
    <w:unhideWhenUsed/>
    <w:rsid w:val="00C133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DD5"/>
  </w:style>
  <w:style w:type="paragraph" w:styleId="Footer">
    <w:name w:val="footer"/>
    <w:basedOn w:val="Normal"/>
    <w:link w:val="FooterChar"/>
    <w:uiPriority w:val="99"/>
    <w:unhideWhenUsed/>
    <w:rsid w:val="0029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DD5"/>
  </w:style>
  <w:style w:type="paragraph" w:styleId="ListParagraph">
    <w:name w:val="List Paragraph"/>
    <w:basedOn w:val="Normal"/>
    <w:uiPriority w:val="34"/>
    <w:qFormat/>
    <w:rsid w:val="002052E5"/>
    <w:pPr>
      <w:ind w:left="720"/>
      <w:contextualSpacing/>
    </w:pPr>
  </w:style>
  <w:style w:type="paragraph" w:styleId="BalloonText">
    <w:name w:val="Balloon Text"/>
    <w:basedOn w:val="Normal"/>
    <w:link w:val="BalloonTextChar"/>
    <w:uiPriority w:val="99"/>
    <w:semiHidden/>
    <w:unhideWhenUsed/>
    <w:rsid w:val="0039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B3"/>
    <w:rPr>
      <w:rFonts w:ascii="Tahoma" w:hAnsi="Tahoma" w:cs="Tahoma"/>
      <w:sz w:val="16"/>
      <w:szCs w:val="16"/>
    </w:rPr>
  </w:style>
  <w:style w:type="character" w:styleId="CommentReference">
    <w:name w:val="annotation reference"/>
    <w:basedOn w:val="DefaultParagraphFont"/>
    <w:uiPriority w:val="99"/>
    <w:semiHidden/>
    <w:unhideWhenUsed/>
    <w:rsid w:val="006D5EA4"/>
    <w:rPr>
      <w:sz w:val="16"/>
      <w:szCs w:val="16"/>
    </w:rPr>
  </w:style>
  <w:style w:type="paragraph" w:styleId="CommentText">
    <w:name w:val="annotation text"/>
    <w:basedOn w:val="Normal"/>
    <w:link w:val="CommentTextChar"/>
    <w:uiPriority w:val="99"/>
    <w:semiHidden/>
    <w:unhideWhenUsed/>
    <w:rsid w:val="006D5EA4"/>
    <w:pPr>
      <w:spacing w:line="240" w:lineRule="auto"/>
    </w:pPr>
    <w:rPr>
      <w:sz w:val="20"/>
      <w:szCs w:val="20"/>
    </w:rPr>
  </w:style>
  <w:style w:type="character" w:customStyle="1" w:styleId="CommentTextChar">
    <w:name w:val="Comment Text Char"/>
    <w:basedOn w:val="DefaultParagraphFont"/>
    <w:link w:val="CommentText"/>
    <w:uiPriority w:val="99"/>
    <w:semiHidden/>
    <w:rsid w:val="006D5EA4"/>
    <w:rPr>
      <w:sz w:val="20"/>
      <w:szCs w:val="20"/>
    </w:rPr>
  </w:style>
  <w:style w:type="paragraph" w:styleId="CommentSubject">
    <w:name w:val="annotation subject"/>
    <w:basedOn w:val="CommentText"/>
    <w:next w:val="CommentText"/>
    <w:link w:val="CommentSubjectChar"/>
    <w:uiPriority w:val="99"/>
    <w:semiHidden/>
    <w:unhideWhenUsed/>
    <w:rsid w:val="006D5EA4"/>
    <w:rPr>
      <w:b/>
      <w:bCs/>
    </w:rPr>
  </w:style>
  <w:style w:type="character" w:customStyle="1" w:styleId="CommentSubjectChar">
    <w:name w:val="Comment Subject Char"/>
    <w:basedOn w:val="CommentTextChar"/>
    <w:link w:val="CommentSubject"/>
    <w:uiPriority w:val="99"/>
    <w:semiHidden/>
    <w:rsid w:val="006D5EA4"/>
    <w:rPr>
      <w:b/>
      <w:bCs/>
      <w:sz w:val="20"/>
      <w:szCs w:val="20"/>
    </w:rPr>
  </w:style>
  <w:style w:type="paragraph" w:styleId="Revision">
    <w:name w:val="Revision"/>
    <w:hidden/>
    <w:uiPriority w:val="99"/>
    <w:semiHidden/>
    <w:rsid w:val="00F706FA"/>
    <w:pPr>
      <w:spacing w:after="0" w:line="240" w:lineRule="auto"/>
    </w:pPr>
  </w:style>
  <w:style w:type="character" w:styleId="Hyperlink">
    <w:name w:val="Hyperlink"/>
    <w:basedOn w:val="DefaultParagraphFont"/>
    <w:uiPriority w:val="99"/>
    <w:unhideWhenUsed/>
    <w:rsid w:val="00C2354F"/>
    <w:rPr>
      <w:color w:val="0000FF" w:themeColor="hyperlink"/>
      <w:u w:val="single"/>
    </w:rPr>
  </w:style>
  <w:style w:type="paragraph" w:customStyle="1" w:styleId="BodyParagraph">
    <w:name w:val="Body Paragraph"/>
    <w:basedOn w:val="Normal"/>
    <w:autoRedefine/>
    <w:qFormat/>
    <w:rsid w:val="00833AA7"/>
    <w:pPr>
      <w:widowControl w:val="0"/>
      <w:suppressAutoHyphens/>
      <w:autoSpaceDE w:val="0"/>
      <w:autoSpaceDN w:val="0"/>
      <w:adjustRightInd w:val="0"/>
      <w:spacing w:before="120" w:after="0" w:line="300" w:lineRule="atLeast"/>
    </w:pPr>
    <w:rPr>
      <w:rFonts w:ascii="Georgia" w:eastAsia="Times New Roman" w:hAnsi="Georgia" w:cs="Times New Roman"/>
      <w:color w:val="000000"/>
      <w:sz w:val="20"/>
      <w:lang w:eastAsia="en-US"/>
    </w:rPr>
  </w:style>
  <w:style w:type="character" w:styleId="PlaceholderText">
    <w:name w:val="Placeholder Text"/>
    <w:basedOn w:val="DefaultParagraphFont"/>
    <w:uiPriority w:val="99"/>
    <w:semiHidden/>
    <w:rsid w:val="00833AA7"/>
    <w:rPr>
      <w:color w:val="808080"/>
    </w:rPr>
  </w:style>
  <w:style w:type="table" w:styleId="TableGrid">
    <w:name w:val="Table Grid"/>
    <w:basedOn w:val="TableNormal"/>
    <w:uiPriority w:val="59"/>
    <w:rsid w:val="00833A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1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8703">
      <w:bodyDiv w:val="1"/>
      <w:marLeft w:val="0"/>
      <w:marRight w:val="0"/>
      <w:marTop w:val="0"/>
      <w:marBottom w:val="0"/>
      <w:divBdr>
        <w:top w:val="none" w:sz="0" w:space="0" w:color="auto"/>
        <w:left w:val="none" w:sz="0" w:space="0" w:color="auto"/>
        <w:bottom w:val="none" w:sz="0" w:space="0" w:color="auto"/>
        <w:right w:val="none" w:sz="0" w:space="0" w:color="auto"/>
      </w:divBdr>
    </w:div>
    <w:div w:id="888493362">
      <w:bodyDiv w:val="1"/>
      <w:marLeft w:val="0"/>
      <w:marRight w:val="0"/>
      <w:marTop w:val="0"/>
      <w:marBottom w:val="0"/>
      <w:divBdr>
        <w:top w:val="none" w:sz="0" w:space="0" w:color="auto"/>
        <w:left w:val="none" w:sz="0" w:space="0" w:color="auto"/>
        <w:bottom w:val="none" w:sz="0" w:space="0" w:color="auto"/>
        <w:right w:val="none" w:sz="0" w:space="0" w:color="auto"/>
      </w:divBdr>
    </w:div>
    <w:div w:id="12860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gov/resource-center/sanctions/SDN-List/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rotary.org/en/document/hearts-europe-global-grants-usaid-provisions-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rotary.org/en/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privacy@rotary.org"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sc/committees/1267/aq_sanctions_lis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12FD34466D44329BF593502184774A"/>
        <w:category>
          <w:name w:val="General"/>
          <w:gallery w:val="placeholder"/>
        </w:category>
        <w:types>
          <w:type w:val="bbPlcHdr"/>
        </w:types>
        <w:behaviors>
          <w:behavior w:val="content"/>
        </w:behaviors>
        <w:guid w:val="{B6A5924C-B5D1-4989-A32E-F2B32EC0A512}"/>
      </w:docPartPr>
      <w:docPartBody>
        <w:p w:rsidR="001C15C0" w:rsidRDefault="0069429A" w:rsidP="0069429A">
          <w:pPr>
            <w:pStyle w:val="3712FD34466D44329BF593502184774A"/>
          </w:pPr>
          <w:r>
            <w:rPr>
              <w:rStyle w:val="PlaceholderText"/>
            </w:rPr>
            <w:t>[Name]</w:t>
          </w:r>
        </w:p>
      </w:docPartBody>
    </w:docPart>
    <w:docPart>
      <w:docPartPr>
        <w:name w:val="88ED7E490CE6435E9C85A775C892775C"/>
        <w:category>
          <w:name w:val="General"/>
          <w:gallery w:val="placeholder"/>
        </w:category>
        <w:types>
          <w:type w:val="bbPlcHdr"/>
        </w:types>
        <w:behaviors>
          <w:behavior w:val="content"/>
        </w:behaviors>
        <w:guid w:val="{23BE5FD0-AA02-435C-8B2D-B413972A7671}"/>
      </w:docPartPr>
      <w:docPartBody>
        <w:p w:rsidR="001C15C0" w:rsidRDefault="0069429A" w:rsidP="0069429A">
          <w:pPr>
            <w:pStyle w:val="88ED7E490CE6435E9C85A775C892775C"/>
          </w:pPr>
          <w:r>
            <w:rPr>
              <w:rStyle w:val="PlaceholderText"/>
            </w:rPr>
            <w:t>[Club / district]</w:t>
          </w:r>
        </w:p>
      </w:docPartBody>
    </w:docPart>
    <w:docPart>
      <w:docPartPr>
        <w:name w:val="FF248306A6164188A5E8A1E287D9F649"/>
        <w:category>
          <w:name w:val="General"/>
          <w:gallery w:val="placeholder"/>
        </w:category>
        <w:types>
          <w:type w:val="bbPlcHdr"/>
        </w:types>
        <w:behaviors>
          <w:behavior w:val="content"/>
        </w:behaviors>
        <w:guid w:val="{931C9BA7-669F-4FCA-91AC-452289746C74}"/>
      </w:docPartPr>
      <w:docPartBody>
        <w:p w:rsidR="001C15C0" w:rsidRDefault="0069429A" w:rsidP="0069429A">
          <w:pPr>
            <w:pStyle w:val="FF248306A6164188A5E8A1E287D9F649"/>
          </w:pPr>
          <w:r>
            <w:rPr>
              <w:rStyle w:val="PlaceholderText"/>
            </w:rPr>
            <w:t>[Date]</w:t>
          </w:r>
        </w:p>
      </w:docPartBody>
    </w:docPart>
    <w:docPart>
      <w:docPartPr>
        <w:name w:val="5F06A07D724E4494810EDCFB013F7F85"/>
        <w:category>
          <w:name w:val="General"/>
          <w:gallery w:val="placeholder"/>
        </w:category>
        <w:types>
          <w:type w:val="bbPlcHdr"/>
        </w:types>
        <w:behaviors>
          <w:behavior w:val="content"/>
        </w:behaviors>
        <w:guid w:val="{DD8D7856-FE44-4209-A7CC-109EE5C2F5CF}"/>
      </w:docPartPr>
      <w:docPartBody>
        <w:p w:rsidR="001C15C0" w:rsidRDefault="0069429A" w:rsidP="0069429A">
          <w:pPr>
            <w:pStyle w:val="5F06A07D724E4494810EDCFB013F7F85"/>
          </w:pPr>
          <w:r>
            <w:rPr>
              <w:rStyle w:val="PlaceholderText"/>
            </w:rPr>
            <w:t>[Name]</w:t>
          </w:r>
        </w:p>
      </w:docPartBody>
    </w:docPart>
    <w:docPart>
      <w:docPartPr>
        <w:name w:val="64F04C5CA31A490096ABF51CCFB5A98E"/>
        <w:category>
          <w:name w:val="General"/>
          <w:gallery w:val="placeholder"/>
        </w:category>
        <w:types>
          <w:type w:val="bbPlcHdr"/>
        </w:types>
        <w:behaviors>
          <w:behavior w:val="content"/>
        </w:behaviors>
        <w:guid w:val="{CAED97EA-89B5-4842-A366-A8A80AC1BFFB}"/>
      </w:docPartPr>
      <w:docPartBody>
        <w:p w:rsidR="001C15C0" w:rsidRDefault="0069429A" w:rsidP="0069429A">
          <w:pPr>
            <w:pStyle w:val="64F04C5CA31A490096ABF51CCFB5A98E"/>
          </w:pPr>
          <w:r>
            <w:rPr>
              <w:rStyle w:val="PlaceholderText"/>
            </w:rPr>
            <w:t>[Club / district]</w:t>
          </w:r>
        </w:p>
      </w:docPartBody>
    </w:docPart>
    <w:docPart>
      <w:docPartPr>
        <w:name w:val="27E5123E08D746F0B4325BF3930E25AF"/>
        <w:category>
          <w:name w:val="General"/>
          <w:gallery w:val="placeholder"/>
        </w:category>
        <w:types>
          <w:type w:val="bbPlcHdr"/>
        </w:types>
        <w:behaviors>
          <w:behavior w:val="content"/>
        </w:behaviors>
        <w:guid w:val="{4F969151-6663-4405-A513-ED53140C600B}"/>
      </w:docPartPr>
      <w:docPartBody>
        <w:p w:rsidR="001C15C0" w:rsidRDefault="0069429A" w:rsidP="0069429A">
          <w:pPr>
            <w:pStyle w:val="27E5123E08D746F0B4325BF3930E25AF"/>
          </w:pPr>
          <w:r>
            <w:rPr>
              <w:rStyle w:val="PlaceholderText"/>
            </w:rPr>
            <w:t>[Date]</w:t>
          </w:r>
        </w:p>
      </w:docPartBody>
    </w:docPart>
    <w:docPart>
      <w:docPartPr>
        <w:name w:val="DA776D7D68C249A1A61D28FC6843D8C7"/>
        <w:category>
          <w:name w:val="General"/>
          <w:gallery w:val="placeholder"/>
        </w:category>
        <w:types>
          <w:type w:val="bbPlcHdr"/>
        </w:types>
        <w:behaviors>
          <w:behavior w:val="content"/>
        </w:behaviors>
        <w:guid w:val="{2DB291D1-DC18-4323-A0A8-D0953FE13AA3}"/>
      </w:docPartPr>
      <w:docPartBody>
        <w:p w:rsidR="00BA2B32" w:rsidRDefault="00277EA9" w:rsidP="00277EA9">
          <w:pPr>
            <w:pStyle w:val="DA776D7D68C249A1A61D28FC6843D8C7"/>
          </w:pPr>
          <w:r>
            <w:rPr>
              <w:rStyle w:val="PlaceholderText"/>
            </w:rPr>
            <w:t>[Name]</w:t>
          </w:r>
        </w:p>
      </w:docPartBody>
    </w:docPart>
    <w:docPart>
      <w:docPartPr>
        <w:name w:val="8010B42AA3FE428AB392466AF8D08C7A"/>
        <w:category>
          <w:name w:val="General"/>
          <w:gallery w:val="placeholder"/>
        </w:category>
        <w:types>
          <w:type w:val="bbPlcHdr"/>
        </w:types>
        <w:behaviors>
          <w:behavior w:val="content"/>
        </w:behaviors>
        <w:guid w:val="{EAD69F05-06AD-4485-85A9-F55446F408C1}"/>
      </w:docPartPr>
      <w:docPartBody>
        <w:p w:rsidR="00BA2B32" w:rsidRDefault="00277EA9" w:rsidP="00277EA9">
          <w:pPr>
            <w:pStyle w:val="8010B42AA3FE428AB392466AF8D08C7A"/>
          </w:pPr>
          <w:r>
            <w:rPr>
              <w:rStyle w:val="PlaceholderText"/>
            </w:rPr>
            <w:t>[Club / district]</w:t>
          </w:r>
        </w:p>
      </w:docPartBody>
    </w:docPart>
    <w:docPart>
      <w:docPartPr>
        <w:name w:val="95ECE1D5E33746CE92BBB36D8F80F5A2"/>
        <w:category>
          <w:name w:val="General"/>
          <w:gallery w:val="placeholder"/>
        </w:category>
        <w:types>
          <w:type w:val="bbPlcHdr"/>
        </w:types>
        <w:behaviors>
          <w:behavior w:val="content"/>
        </w:behaviors>
        <w:guid w:val="{FD66510F-314E-4233-997A-99C8B5E9BCE9}"/>
      </w:docPartPr>
      <w:docPartBody>
        <w:p w:rsidR="00BA2B32" w:rsidRDefault="00277EA9" w:rsidP="00277EA9">
          <w:pPr>
            <w:pStyle w:val="95ECE1D5E33746CE92BBB36D8F80F5A2"/>
          </w:pPr>
          <w:r>
            <w:rPr>
              <w:rStyle w:val="PlaceholderText"/>
            </w:rPr>
            <w:t>[Date]</w:t>
          </w:r>
        </w:p>
      </w:docPartBody>
    </w:docPart>
    <w:docPart>
      <w:docPartPr>
        <w:name w:val="C4C6787EBA2E441A9E310C2B5996D2A1"/>
        <w:category>
          <w:name w:val="General"/>
          <w:gallery w:val="placeholder"/>
        </w:category>
        <w:types>
          <w:type w:val="bbPlcHdr"/>
        </w:types>
        <w:behaviors>
          <w:behavior w:val="content"/>
        </w:behaviors>
        <w:guid w:val="{90BEED6A-9624-4D23-9E24-A07AE7F4EC2E}"/>
      </w:docPartPr>
      <w:docPartBody>
        <w:p w:rsidR="00BA2B32" w:rsidRDefault="00277EA9" w:rsidP="00277EA9">
          <w:pPr>
            <w:pStyle w:val="C4C6787EBA2E441A9E310C2B5996D2A1"/>
          </w:pPr>
          <w:r>
            <w:rPr>
              <w:rStyle w:val="PlaceholderText"/>
            </w:rPr>
            <w:t>[Name]</w:t>
          </w:r>
        </w:p>
      </w:docPartBody>
    </w:docPart>
    <w:docPart>
      <w:docPartPr>
        <w:name w:val="B5CC54ACC08140CBB80A1FF6CB122057"/>
        <w:category>
          <w:name w:val="General"/>
          <w:gallery w:val="placeholder"/>
        </w:category>
        <w:types>
          <w:type w:val="bbPlcHdr"/>
        </w:types>
        <w:behaviors>
          <w:behavior w:val="content"/>
        </w:behaviors>
        <w:guid w:val="{D6CE6B0B-3F4A-4ABD-A7ED-97B6E7BE9F21}"/>
      </w:docPartPr>
      <w:docPartBody>
        <w:p w:rsidR="00BA2B32" w:rsidRDefault="00277EA9" w:rsidP="00277EA9">
          <w:pPr>
            <w:pStyle w:val="B5CC54ACC08140CBB80A1FF6CB122057"/>
          </w:pPr>
          <w:r>
            <w:rPr>
              <w:rStyle w:val="PlaceholderText"/>
            </w:rPr>
            <w:t>[Club / district]</w:t>
          </w:r>
        </w:p>
      </w:docPartBody>
    </w:docPart>
    <w:docPart>
      <w:docPartPr>
        <w:name w:val="2C4530CB145A4DC2838ED07561F0A54A"/>
        <w:category>
          <w:name w:val="General"/>
          <w:gallery w:val="placeholder"/>
        </w:category>
        <w:types>
          <w:type w:val="bbPlcHdr"/>
        </w:types>
        <w:behaviors>
          <w:behavior w:val="content"/>
        </w:behaviors>
        <w:guid w:val="{9BC6C33F-1ED5-4C45-8BCD-993497C27995}"/>
      </w:docPartPr>
      <w:docPartBody>
        <w:p w:rsidR="00BA2B32" w:rsidRDefault="00277EA9" w:rsidP="00277EA9">
          <w:pPr>
            <w:pStyle w:val="2C4530CB145A4DC2838ED07561F0A54A"/>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9A"/>
    <w:rsid w:val="001C15C0"/>
    <w:rsid w:val="00277EA9"/>
    <w:rsid w:val="003E36A2"/>
    <w:rsid w:val="004424FC"/>
    <w:rsid w:val="0069429A"/>
    <w:rsid w:val="007359BB"/>
    <w:rsid w:val="00750170"/>
    <w:rsid w:val="007C13E9"/>
    <w:rsid w:val="008A7654"/>
    <w:rsid w:val="009F79D0"/>
    <w:rsid w:val="00BA2B32"/>
    <w:rsid w:val="00BD4274"/>
    <w:rsid w:val="00C777B0"/>
    <w:rsid w:val="00DA2E02"/>
    <w:rsid w:val="00E2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7EA9"/>
  </w:style>
  <w:style w:type="paragraph" w:customStyle="1" w:styleId="3712FD34466D44329BF593502184774A">
    <w:name w:val="3712FD34466D44329BF593502184774A"/>
    <w:rsid w:val="0069429A"/>
  </w:style>
  <w:style w:type="paragraph" w:customStyle="1" w:styleId="88ED7E490CE6435E9C85A775C892775C">
    <w:name w:val="88ED7E490CE6435E9C85A775C892775C"/>
    <w:rsid w:val="0069429A"/>
  </w:style>
  <w:style w:type="paragraph" w:customStyle="1" w:styleId="FF248306A6164188A5E8A1E287D9F649">
    <w:name w:val="FF248306A6164188A5E8A1E287D9F649"/>
    <w:rsid w:val="0069429A"/>
  </w:style>
  <w:style w:type="paragraph" w:customStyle="1" w:styleId="5F06A07D724E4494810EDCFB013F7F85">
    <w:name w:val="5F06A07D724E4494810EDCFB013F7F85"/>
    <w:rsid w:val="0069429A"/>
  </w:style>
  <w:style w:type="paragraph" w:customStyle="1" w:styleId="64F04C5CA31A490096ABF51CCFB5A98E">
    <w:name w:val="64F04C5CA31A490096ABF51CCFB5A98E"/>
    <w:rsid w:val="0069429A"/>
  </w:style>
  <w:style w:type="paragraph" w:customStyle="1" w:styleId="27E5123E08D746F0B4325BF3930E25AF">
    <w:name w:val="27E5123E08D746F0B4325BF3930E25AF"/>
    <w:rsid w:val="0069429A"/>
  </w:style>
  <w:style w:type="paragraph" w:customStyle="1" w:styleId="DA776D7D68C249A1A61D28FC6843D8C7">
    <w:name w:val="DA776D7D68C249A1A61D28FC6843D8C7"/>
    <w:rsid w:val="00277EA9"/>
  </w:style>
  <w:style w:type="paragraph" w:customStyle="1" w:styleId="8010B42AA3FE428AB392466AF8D08C7A">
    <w:name w:val="8010B42AA3FE428AB392466AF8D08C7A"/>
    <w:rsid w:val="00277EA9"/>
  </w:style>
  <w:style w:type="paragraph" w:customStyle="1" w:styleId="95ECE1D5E33746CE92BBB36D8F80F5A2">
    <w:name w:val="95ECE1D5E33746CE92BBB36D8F80F5A2"/>
    <w:rsid w:val="00277EA9"/>
  </w:style>
  <w:style w:type="paragraph" w:customStyle="1" w:styleId="C4C6787EBA2E441A9E310C2B5996D2A1">
    <w:name w:val="C4C6787EBA2E441A9E310C2B5996D2A1"/>
    <w:rsid w:val="00277EA9"/>
  </w:style>
  <w:style w:type="paragraph" w:customStyle="1" w:styleId="B5CC54ACC08140CBB80A1FF6CB122057">
    <w:name w:val="B5CC54ACC08140CBB80A1FF6CB122057"/>
    <w:rsid w:val="00277EA9"/>
  </w:style>
  <w:style w:type="paragraph" w:customStyle="1" w:styleId="2C4530CB145A4DC2838ED07561F0A54A">
    <w:name w:val="2C4530CB145A4DC2838ED07561F0A54A"/>
    <w:rsid w:val="0027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0D425-C8CE-411A-8A60-13DF784CD02B}">
  <ds:schemaRefs>
    <ds:schemaRef ds:uri="http://purl.org/dc/dcmitype/"/>
    <ds:schemaRef ds:uri="556be58e-4878-4538-9bdb-238f44a58b61"/>
    <ds:schemaRef ds:uri="http://purl.org/dc/elements/1.1/"/>
    <ds:schemaRef ds:uri="http://schemas.microsoft.com/office/2006/documentManagement/types"/>
    <ds:schemaRef ds:uri="781a6be4-de29-4515-a5ba-3286f343e0a9"/>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ADEAFF-7298-4319-BEE7-43F728768A4E}">
  <ds:schemaRefs>
    <ds:schemaRef ds:uri="http://schemas.microsoft.com/sharepoint/v3/contenttype/forms"/>
  </ds:schemaRefs>
</ds:datastoreItem>
</file>

<file path=customXml/itemProps3.xml><?xml version="1.0" encoding="utf-8"?>
<ds:datastoreItem xmlns:ds="http://schemas.openxmlformats.org/officeDocument/2006/customXml" ds:itemID="{F9B8B1BE-0B1B-4E5E-B73F-058C7836CA91}"/>
</file>

<file path=docProps/app.xml><?xml version="1.0" encoding="utf-8"?>
<Properties xmlns="http://schemas.openxmlformats.org/officeDocument/2006/extended-properties" xmlns:vt="http://schemas.openxmlformats.org/officeDocument/2006/docPropsVTypes">
  <Template>Normal.dotm</Template>
  <TotalTime>6</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8</cp:revision>
  <cp:lastPrinted>2016-02-08T16:00:00Z</cp:lastPrinted>
  <dcterms:created xsi:type="dcterms:W3CDTF">2020-04-02T21:01:00Z</dcterms:created>
  <dcterms:modified xsi:type="dcterms:W3CDTF">2020-07-07T20:32:00Z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Category">
    <vt:lpwstr>Enter Choice #1</vt:lpwstr>
  </property>
  <property fmtid="{D5CDD505-2E9C-101B-9397-08002B2CF9AE}" pid="4" name="Time of response">
    <vt:lpwstr>January</vt:lpwstr>
  </property>
  <property fmtid="{D5CDD505-2E9C-101B-9397-08002B2CF9AE}" pid="5" name="MediaServiceImageTags">
    <vt:lpwstr/>
  </property>
</Properties>
</file>